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43E" w:rsidRPr="00FF743E" w:rsidRDefault="00FF743E" w:rsidP="00FF743E">
      <w:pPr>
        <w:spacing w:after="0" w:line="240" w:lineRule="auto"/>
        <w:jc w:val="center"/>
        <w:rPr>
          <w:rFonts w:ascii="Times New Roman" w:eastAsia="Calibri" w:hAnsi="Times New Roman" w:cs="Times New Roman"/>
          <w:b/>
          <w:sz w:val="24"/>
          <w:szCs w:val="24"/>
          <w:lang w:val="ru-RU"/>
        </w:rPr>
      </w:pPr>
      <w:bookmarkStart w:id="0" w:name="block-2659172"/>
      <w:r w:rsidRPr="00FF743E">
        <w:rPr>
          <w:rFonts w:ascii="Times New Roman" w:eastAsia="Calibri" w:hAnsi="Times New Roman" w:cs="Times New Roman"/>
          <w:b/>
          <w:sz w:val="24"/>
          <w:szCs w:val="24"/>
          <w:lang w:val="ru-RU"/>
        </w:rPr>
        <w:t>ЧЕЧЕНСКАЯ РЕСПУБЛИКА</w:t>
      </w:r>
    </w:p>
    <w:p w:rsidR="00FF743E" w:rsidRPr="00FF743E" w:rsidRDefault="00FF743E" w:rsidP="00FF743E">
      <w:pPr>
        <w:spacing w:after="0" w:line="240" w:lineRule="auto"/>
        <w:jc w:val="center"/>
        <w:rPr>
          <w:rFonts w:ascii="Times New Roman" w:eastAsia="Calibri" w:hAnsi="Times New Roman" w:cs="Times New Roman"/>
          <w:b/>
          <w:sz w:val="24"/>
          <w:szCs w:val="24"/>
          <w:lang w:val="ru-RU"/>
        </w:rPr>
      </w:pPr>
      <w:r w:rsidRPr="00FF743E">
        <w:rPr>
          <w:rFonts w:ascii="Times New Roman" w:eastAsia="Calibri" w:hAnsi="Times New Roman" w:cs="Times New Roman"/>
          <w:b/>
          <w:sz w:val="24"/>
          <w:szCs w:val="24"/>
          <w:lang w:val="ru-RU"/>
        </w:rPr>
        <w:t xml:space="preserve">МУНИЦИПАЛЬНОЕ ОБЩЕОБРАЗОВАТЕЛЬНОЕ УЧРЕЖДЕНИЕ                                                                             </w:t>
      </w:r>
    </w:p>
    <w:p w:rsidR="00FF743E" w:rsidRPr="00FF743E" w:rsidRDefault="00FF743E" w:rsidP="00FF743E">
      <w:pPr>
        <w:spacing w:after="0" w:line="240" w:lineRule="auto"/>
        <w:jc w:val="center"/>
        <w:rPr>
          <w:rFonts w:ascii="Times New Roman" w:eastAsia="Calibri" w:hAnsi="Times New Roman" w:cs="Times New Roman"/>
          <w:b/>
          <w:sz w:val="24"/>
          <w:szCs w:val="24"/>
          <w:lang w:val="ru-RU"/>
        </w:rPr>
      </w:pPr>
      <w:r w:rsidRPr="00FF743E">
        <w:rPr>
          <w:rFonts w:ascii="Times New Roman" w:eastAsia="Calibri" w:hAnsi="Times New Roman" w:cs="Times New Roman"/>
          <w:b/>
          <w:sz w:val="24"/>
          <w:szCs w:val="24"/>
          <w:lang w:val="ru-RU"/>
        </w:rPr>
        <w:t>«СРЕДНЯЯ ОБЩЕОБРАЗОВАТЕЛЬНАЯ ШКОЛА №2» г</w:t>
      </w:r>
      <w:proofErr w:type="gramStart"/>
      <w:r w:rsidRPr="00FF743E">
        <w:rPr>
          <w:rFonts w:ascii="Times New Roman" w:eastAsia="Calibri" w:hAnsi="Times New Roman" w:cs="Times New Roman"/>
          <w:b/>
          <w:sz w:val="24"/>
          <w:szCs w:val="24"/>
          <w:lang w:val="ru-RU"/>
        </w:rPr>
        <w:t>.А</w:t>
      </w:r>
      <w:proofErr w:type="gramEnd"/>
      <w:r w:rsidRPr="00FF743E">
        <w:rPr>
          <w:rFonts w:ascii="Times New Roman" w:eastAsia="Calibri" w:hAnsi="Times New Roman" w:cs="Times New Roman"/>
          <w:b/>
          <w:sz w:val="24"/>
          <w:szCs w:val="24"/>
          <w:lang w:val="ru-RU"/>
        </w:rPr>
        <w:t>РГУНА</w:t>
      </w:r>
    </w:p>
    <w:p w:rsidR="00FF743E" w:rsidRPr="00FF743E" w:rsidRDefault="00FF743E" w:rsidP="00FF743E">
      <w:pPr>
        <w:spacing w:after="0" w:line="240" w:lineRule="auto"/>
        <w:jc w:val="center"/>
        <w:rPr>
          <w:rFonts w:ascii="Times New Roman" w:eastAsia="Calibri" w:hAnsi="Times New Roman" w:cs="Times New Roman"/>
          <w:b/>
          <w:sz w:val="24"/>
          <w:szCs w:val="24"/>
          <w:lang w:val="ru-RU"/>
        </w:rPr>
      </w:pPr>
      <w:r w:rsidRPr="00FF743E">
        <w:rPr>
          <w:rFonts w:ascii="Times New Roman" w:eastAsia="Calibri" w:hAnsi="Times New Roman" w:cs="Times New Roman"/>
          <w:b/>
          <w:sz w:val="24"/>
          <w:szCs w:val="24"/>
          <w:lang w:val="ru-RU"/>
        </w:rPr>
        <w:t>им</w:t>
      </w:r>
      <w:proofErr w:type="gramStart"/>
      <w:r w:rsidRPr="00FF743E">
        <w:rPr>
          <w:rFonts w:ascii="Times New Roman" w:eastAsia="Calibri" w:hAnsi="Times New Roman" w:cs="Times New Roman"/>
          <w:b/>
          <w:sz w:val="24"/>
          <w:szCs w:val="24"/>
          <w:lang w:val="ru-RU"/>
        </w:rPr>
        <w:t>.Г</w:t>
      </w:r>
      <w:proofErr w:type="gramEnd"/>
      <w:r w:rsidRPr="00FF743E">
        <w:rPr>
          <w:rFonts w:ascii="Times New Roman" w:eastAsia="Calibri" w:hAnsi="Times New Roman" w:cs="Times New Roman"/>
          <w:b/>
          <w:sz w:val="24"/>
          <w:szCs w:val="24"/>
          <w:lang w:val="ru-RU"/>
        </w:rPr>
        <w:t>ероя России Канти Абдурахманова</w:t>
      </w:r>
    </w:p>
    <w:p w:rsidR="00FF743E" w:rsidRPr="00FF743E" w:rsidRDefault="00FF743E" w:rsidP="00FF743E">
      <w:pPr>
        <w:rPr>
          <w:lang w:val="ru-RU"/>
        </w:rPr>
      </w:pPr>
    </w:p>
    <w:p w:rsidR="00FF743E" w:rsidRPr="00FF743E" w:rsidRDefault="00FF743E" w:rsidP="00FF743E">
      <w:pPr>
        <w:rPr>
          <w:lang w:val="ru-RU"/>
        </w:rPr>
      </w:pPr>
    </w:p>
    <w:p w:rsidR="00FF743E" w:rsidRPr="00FF743E" w:rsidRDefault="00FF743E" w:rsidP="00FF743E">
      <w:pPr>
        <w:jc w:val="right"/>
        <w:rPr>
          <w:rFonts w:ascii="Times New Roman" w:hAnsi="Times New Roman" w:cs="Times New Roman"/>
          <w:i/>
          <w:sz w:val="28"/>
          <w:szCs w:val="28"/>
          <w:lang w:val="ru-RU"/>
        </w:rPr>
      </w:pPr>
      <w:r w:rsidRPr="00FF743E">
        <w:rPr>
          <w:rFonts w:ascii="Times New Roman" w:hAnsi="Times New Roman" w:cs="Times New Roman"/>
          <w:i/>
          <w:sz w:val="28"/>
          <w:szCs w:val="28"/>
          <w:lang w:val="ru-RU"/>
        </w:rPr>
        <w:t>Выписка из ООП НОО</w:t>
      </w:r>
    </w:p>
    <w:p w:rsidR="00FF743E" w:rsidRPr="00FF743E" w:rsidRDefault="00FF743E" w:rsidP="00FF743E">
      <w:pPr>
        <w:jc w:val="right"/>
        <w:rPr>
          <w:rFonts w:ascii="Times New Roman" w:hAnsi="Times New Roman" w:cs="Times New Roman"/>
          <w:i/>
          <w:sz w:val="28"/>
          <w:szCs w:val="28"/>
          <w:lang w:val="ru-RU"/>
        </w:rPr>
      </w:pPr>
      <w:r w:rsidRPr="00FF743E">
        <w:rPr>
          <w:rFonts w:ascii="Times New Roman" w:hAnsi="Times New Roman" w:cs="Times New Roman"/>
          <w:i/>
          <w:sz w:val="28"/>
          <w:szCs w:val="28"/>
          <w:lang w:val="ru-RU"/>
        </w:rPr>
        <w:t>утв. 31.05.2023г. Пр.№45-од</w:t>
      </w:r>
    </w:p>
    <w:p w:rsidR="00FF743E" w:rsidRDefault="00FF743E" w:rsidP="00FF743E">
      <w:pPr>
        <w:jc w:val="right"/>
        <w:rPr>
          <w:rFonts w:ascii="Times New Roman" w:hAnsi="Times New Roman" w:cs="Times New Roman"/>
          <w:i/>
          <w:sz w:val="28"/>
          <w:szCs w:val="28"/>
        </w:rPr>
      </w:pPr>
    </w:p>
    <w:p w:rsidR="00FF743E" w:rsidRDefault="00FF743E" w:rsidP="00FF743E">
      <w:pPr>
        <w:jc w:val="right"/>
        <w:rPr>
          <w:rFonts w:ascii="Times New Roman" w:hAnsi="Times New Roman" w:cs="Times New Roman"/>
          <w:i/>
          <w:sz w:val="28"/>
          <w:szCs w:val="28"/>
        </w:rPr>
      </w:pPr>
    </w:p>
    <w:p w:rsidR="00FF743E" w:rsidRDefault="00FF743E" w:rsidP="00FF743E">
      <w:pPr>
        <w:jc w:val="right"/>
        <w:rPr>
          <w:rFonts w:ascii="Times New Roman" w:hAnsi="Times New Roman" w:cs="Times New Roman"/>
          <w:i/>
          <w:sz w:val="28"/>
          <w:szCs w:val="28"/>
        </w:rPr>
      </w:pPr>
    </w:p>
    <w:p w:rsidR="00FF743E" w:rsidRDefault="00FF743E" w:rsidP="00FF743E">
      <w:pPr>
        <w:jc w:val="right"/>
        <w:rPr>
          <w:rFonts w:ascii="Times New Roman" w:hAnsi="Times New Roman" w:cs="Times New Roman"/>
          <w:i/>
          <w:sz w:val="28"/>
          <w:szCs w:val="28"/>
        </w:rPr>
      </w:pPr>
    </w:p>
    <w:p w:rsidR="00FF743E" w:rsidRPr="00D539B1" w:rsidRDefault="00FF743E" w:rsidP="00FF743E">
      <w:pPr>
        <w:pStyle w:val="ae"/>
        <w:spacing w:before="0" w:after="0" w:afterAutospacing="0"/>
        <w:jc w:val="center"/>
        <w:rPr>
          <w:color w:val="333333"/>
          <w:sz w:val="21"/>
          <w:szCs w:val="21"/>
        </w:rPr>
      </w:pPr>
      <w:r w:rsidRPr="00D539B1">
        <w:rPr>
          <w:rStyle w:val="af"/>
          <w:color w:val="000000"/>
          <w:sz w:val="32"/>
          <w:szCs w:val="32"/>
        </w:rPr>
        <w:t>РАБОЧАЯ ПРОГРАММА</w:t>
      </w:r>
    </w:p>
    <w:p w:rsidR="00FF743E" w:rsidRDefault="00FF743E" w:rsidP="00FF743E">
      <w:pPr>
        <w:pStyle w:val="ae"/>
        <w:spacing w:before="0" w:after="0" w:afterAutospacing="0"/>
        <w:jc w:val="center"/>
        <w:rPr>
          <w:rStyle w:val="af"/>
          <w:color w:val="000000"/>
          <w:sz w:val="36"/>
          <w:szCs w:val="36"/>
        </w:rPr>
      </w:pPr>
      <w:r>
        <w:rPr>
          <w:rStyle w:val="af"/>
          <w:color w:val="000000"/>
          <w:sz w:val="36"/>
          <w:szCs w:val="36"/>
        </w:rPr>
        <w:t xml:space="preserve">учебный предмет «Биология» </w:t>
      </w:r>
    </w:p>
    <w:p w:rsidR="00FF743E" w:rsidRDefault="00FF743E" w:rsidP="00FF743E">
      <w:pPr>
        <w:pStyle w:val="ae"/>
        <w:spacing w:before="0" w:after="0" w:afterAutospacing="0"/>
        <w:jc w:val="center"/>
        <w:rPr>
          <w:color w:val="333333"/>
          <w:sz w:val="21"/>
          <w:szCs w:val="21"/>
        </w:rPr>
      </w:pPr>
      <w:r>
        <w:rPr>
          <w:rStyle w:val="af"/>
          <w:color w:val="000000"/>
          <w:sz w:val="36"/>
          <w:szCs w:val="36"/>
        </w:rPr>
        <w:t>(базовый уровень)</w:t>
      </w:r>
    </w:p>
    <w:p w:rsidR="00FF743E" w:rsidRDefault="00FF743E" w:rsidP="00FF743E">
      <w:pPr>
        <w:pStyle w:val="ae"/>
        <w:spacing w:before="0" w:after="0" w:afterAutospacing="0"/>
        <w:jc w:val="center"/>
        <w:rPr>
          <w:color w:val="333333"/>
          <w:sz w:val="21"/>
          <w:szCs w:val="21"/>
        </w:rPr>
      </w:pPr>
      <w:r>
        <w:rPr>
          <w:color w:val="000000"/>
          <w:sz w:val="32"/>
          <w:szCs w:val="32"/>
        </w:rPr>
        <w:t>для учащихся 5-9 классов</w:t>
      </w:r>
    </w:p>
    <w:p w:rsidR="00FF743E" w:rsidRPr="00D23BCD" w:rsidRDefault="00FF743E" w:rsidP="00FF743E">
      <w:pPr>
        <w:jc w:val="right"/>
        <w:rPr>
          <w:rFonts w:ascii="Times New Roman" w:hAnsi="Times New Roman" w:cs="Times New Roman"/>
          <w:i/>
          <w:sz w:val="28"/>
          <w:szCs w:val="28"/>
        </w:rPr>
      </w:pPr>
    </w:p>
    <w:p w:rsidR="00FF743E" w:rsidRDefault="00FF743E" w:rsidP="00FF743E"/>
    <w:p w:rsidR="00FF743E" w:rsidRDefault="00FF743E" w:rsidP="00FF743E"/>
    <w:p w:rsidR="00FF743E" w:rsidRDefault="00FF743E" w:rsidP="00FF743E"/>
    <w:p w:rsidR="00FF743E" w:rsidRDefault="00FF743E" w:rsidP="00FF743E"/>
    <w:p w:rsidR="00FF743E" w:rsidRDefault="00FF743E" w:rsidP="00FF743E"/>
    <w:p w:rsidR="00FF743E" w:rsidRDefault="00FF743E" w:rsidP="00FF743E"/>
    <w:p w:rsidR="00FF743E" w:rsidRDefault="00FF743E" w:rsidP="00FF743E"/>
    <w:p w:rsidR="00FF743E" w:rsidRPr="00FF743E" w:rsidRDefault="00FF743E" w:rsidP="00FF743E">
      <w:pPr>
        <w:rPr>
          <w:lang w:val="ru-RU"/>
        </w:rPr>
      </w:pPr>
    </w:p>
    <w:p w:rsidR="00FF743E" w:rsidRDefault="00FF743E" w:rsidP="00FF743E"/>
    <w:p w:rsidR="00FF743E" w:rsidRPr="00FF743E" w:rsidRDefault="00FF743E" w:rsidP="00FF743E">
      <w:pPr>
        <w:jc w:val="center"/>
        <w:rPr>
          <w:rFonts w:ascii="Times New Roman" w:hAnsi="Times New Roman" w:cs="Times New Roman"/>
          <w:sz w:val="28"/>
          <w:szCs w:val="28"/>
          <w:lang w:val="ru-RU"/>
        </w:rPr>
      </w:pPr>
      <w:r w:rsidRPr="00F76134">
        <w:rPr>
          <w:rFonts w:ascii="Times New Roman" w:hAnsi="Times New Roman" w:cs="Times New Roman"/>
          <w:sz w:val="28"/>
          <w:szCs w:val="28"/>
        </w:rPr>
        <w:t xml:space="preserve">Аргун, </w:t>
      </w:r>
      <w:r>
        <w:rPr>
          <w:rFonts w:ascii="Times New Roman" w:hAnsi="Times New Roman" w:cs="Times New Roman"/>
          <w:sz w:val="28"/>
          <w:szCs w:val="28"/>
          <w:lang w:val="ru-RU"/>
        </w:rPr>
        <w:t>3</w:t>
      </w:r>
    </w:p>
    <w:p w:rsidR="006C5BB4" w:rsidRPr="00C239DC" w:rsidRDefault="006C5BB4">
      <w:pPr>
        <w:rPr>
          <w:lang w:val="ru-RU"/>
        </w:rPr>
        <w:sectPr w:rsidR="006C5BB4" w:rsidRPr="00C239DC">
          <w:pgSz w:w="11906" w:h="16383"/>
          <w:pgMar w:top="1134" w:right="850" w:bottom="1134" w:left="1701" w:header="720" w:footer="720" w:gutter="0"/>
          <w:cols w:space="720"/>
        </w:sectPr>
      </w:pPr>
    </w:p>
    <w:p w:rsidR="006C5BB4" w:rsidRPr="00C239DC" w:rsidRDefault="00507BFF">
      <w:pPr>
        <w:spacing w:after="0" w:line="264" w:lineRule="auto"/>
        <w:ind w:left="120"/>
        <w:jc w:val="both"/>
        <w:rPr>
          <w:rFonts w:ascii="Times New Roman" w:hAnsi="Times New Roman" w:cs="Times New Roman"/>
          <w:sz w:val="28"/>
          <w:szCs w:val="28"/>
          <w:lang w:val="ru-RU"/>
        </w:rPr>
      </w:pPr>
      <w:bookmarkStart w:id="1" w:name="block-2659173"/>
      <w:bookmarkEnd w:id="0"/>
      <w:r w:rsidRPr="00C239DC">
        <w:rPr>
          <w:rFonts w:ascii="Times New Roman" w:hAnsi="Times New Roman" w:cs="Times New Roman"/>
          <w:b/>
          <w:color w:val="000000"/>
          <w:sz w:val="28"/>
          <w:szCs w:val="28"/>
          <w:lang w:val="ru-RU"/>
        </w:rPr>
        <w:lastRenderedPageBreak/>
        <w:t>ПОЯСНИТЕЛЬНАЯ ЗАПИСКА</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Программа по биологии направлена на формирование естественно-научной грамотности </w:t>
      </w:r>
      <w:proofErr w:type="gramStart"/>
      <w:r w:rsidRPr="00C239DC">
        <w:rPr>
          <w:rFonts w:ascii="Times New Roman" w:hAnsi="Times New Roman" w:cs="Times New Roman"/>
          <w:color w:val="000000"/>
          <w:sz w:val="28"/>
          <w:szCs w:val="28"/>
          <w:lang w:val="ru-RU"/>
        </w:rPr>
        <w:t>обучающихся</w:t>
      </w:r>
      <w:proofErr w:type="gramEnd"/>
      <w:r w:rsidRPr="00C239DC">
        <w:rPr>
          <w:rFonts w:ascii="Times New Roman" w:hAnsi="Times New Roman" w:cs="Times New Roman"/>
          <w:color w:val="000000"/>
          <w:sz w:val="28"/>
          <w:szCs w:val="28"/>
          <w:lang w:val="ru-RU"/>
        </w:rPr>
        <w:t xml:space="preserve">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w:t>
      </w:r>
      <w:proofErr w:type="gramStart"/>
      <w:r w:rsidRPr="00C239DC">
        <w:rPr>
          <w:rFonts w:ascii="Times New Roman" w:hAnsi="Times New Roman" w:cs="Times New Roman"/>
          <w:color w:val="000000"/>
          <w:sz w:val="28"/>
          <w:szCs w:val="28"/>
          <w:lang w:val="ru-RU"/>
        </w:rPr>
        <w:t>естественно-научных</w:t>
      </w:r>
      <w:proofErr w:type="gramEnd"/>
      <w:r w:rsidRPr="00C239DC">
        <w:rPr>
          <w:rFonts w:ascii="Times New Roman" w:hAnsi="Times New Roman" w:cs="Times New Roman"/>
          <w:color w:val="000000"/>
          <w:sz w:val="28"/>
          <w:szCs w:val="28"/>
          <w:lang w:val="ru-RU"/>
        </w:rPr>
        <w:t xml:space="preserve"> учебных предметов на уровне основного общего образования.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Биологическая подготовка обеспечивает понимание </w:t>
      </w:r>
      <w:proofErr w:type="gramStart"/>
      <w:r w:rsidRPr="00C239DC">
        <w:rPr>
          <w:rFonts w:ascii="Times New Roman" w:hAnsi="Times New Roman" w:cs="Times New Roman"/>
          <w:color w:val="000000"/>
          <w:sz w:val="28"/>
          <w:szCs w:val="28"/>
          <w:lang w:val="ru-RU"/>
        </w:rPr>
        <w:t>обучающимися</w:t>
      </w:r>
      <w:proofErr w:type="gramEnd"/>
      <w:r w:rsidRPr="00C239DC">
        <w:rPr>
          <w:rFonts w:ascii="Times New Roman" w:hAnsi="Times New Roman" w:cs="Times New Roman"/>
          <w:color w:val="000000"/>
          <w:sz w:val="28"/>
          <w:szCs w:val="28"/>
          <w:lang w:val="ru-RU"/>
        </w:rPr>
        <w:t xml:space="preserve"> научных принципов человеческой деятельности в природе, закладывает основы экологической культуры, здорового образа жизни.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Целями изучения биологии на уровне основного общего образования являются: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формирование системы знаний о признаках и процессах жизнедеятельности биологических систем разного уровня организации;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формирование умений применять методы биологической науки для изучения биологических систем, в том числе организма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формирование экологической культуры в целях сохранения собственного здоровья и охраны окружающей среды.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Достижение целей программы по биологии обеспечивается решением следующих задач:</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приобретение </w:t>
      </w:r>
      <w:proofErr w:type="gramStart"/>
      <w:r w:rsidRPr="00C239DC">
        <w:rPr>
          <w:rFonts w:ascii="Times New Roman" w:hAnsi="Times New Roman" w:cs="Times New Roman"/>
          <w:color w:val="000000"/>
          <w:sz w:val="28"/>
          <w:szCs w:val="28"/>
          <w:lang w:val="ru-RU"/>
        </w:rPr>
        <w:t>обучающимися</w:t>
      </w:r>
      <w:proofErr w:type="gramEnd"/>
      <w:r w:rsidRPr="00C239DC">
        <w:rPr>
          <w:rFonts w:ascii="Times New Roman" w:hAnsi="Times New Roman" w:cs="Times New Roman"/>
          <w:color w:val="000000"/>
          <w:sz w:val="28"/>
          <w:szCs w:val="28"/>
          <w:lang w:val="ru-RU"/>
        </w:rPr>
        <w:t xml:space="preserve">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6C5BB4" w:rsidRPr="00C239DC" w:rsidRDefault="00507BFF">
      <w:pPr>
        <w:spacing w:after="0" w:line="264" w:lineRule="auto"/>
        <w:ind w:firstLine="600"/>
        <w:jc w:val="both"/>
        <w:rPr>
          <w:rFonts w:ascii="Times New Roman" w:hAnsi="Times New Roman" w:cs="Times New Roman"/>
          <w:sz w:val="28"/>
          <w:szCs w:val="28"/>
          <w:lang w:val="ru-RU"/>
        </w:rPr>
      </w:pPr>
      <w:proofErr w:type="gramStart"/>
      <w:r w:rsidRPr="00C239DC">
        <w:rPr>
          <w:rFonts w:ascii="Times New Roman" w:hAnsi="Times New Roman" w:cs="Times New Roman"/>
          <w:color w:val="000000"/>
          <w:sz w:val="28"/>
          <w:szCs w:val="28"/>
          <w:lang w:val="ru-RU"/>
        </w:rPr>
        <w:t>‌</w:t>
      </w:r>
      <w:bookmarkStart w:id="2" w:name="3b562cd9-1b1f-4c62-99a2-3c330cdcc105"/>
      <w:r w:rsidRPr="00C239DC">
        <w:rPr>
          <w:rFonts w:ascii="Times New Roman" w:hAnsi="Times New Roman" w:cs="Times New Roman"/>
          <w:color w:val="000000"/>
          <w:sz w:val="28"/>
          <w:szCs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2"/>
      <w:r w:rsidRPr="00C239DC">
        <w:rPr>
          <w:rFonts w:ascii="Times New Roman" w:hAnsi="Times New Roman" w:cs="Times New Roman"/>
          <w:color w:val="000000"/>
          <w:sz w:val="28"/>
          <w:szCs w:val="28"/>
          <w:lang w:val="ru-RU"/>
        </w:rPr>
        <w:t>‌‌</w:t>
      </w:r>
      <w:proofErr w:type="gramEnd"/>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6C5BB4" w:rsidRPr="00C239DC" w:rsidRDefault="006C5BB4">
      <w:pPr>
        <w:rPr>
          <w:rFonts w:ascii="Times New Roman" w:hAnsi="Times New Roman" w:cs="Times New Roman"/>
          <w:sz w:val="28"/>
          <w:szCs w:val="28"/>
          <w:lang w:val="ru-RU"/>
        </w:rPr>
        <w:sectPr w:rsidR="006C5BB4" w:rsidRPr="00C239DC">
          <w:pgSz w:w="11906" w:h="16383"/>
          <w:pgMar w:top="1134" w:right="850" w:bottom="1134" w:left="1701" w:header="720" w:footer="720" w:gutter="0"/>
          <w:cols w:space="720"/>
        </w:sectPr>
      </w:pPr>
    </w:p>
    <w:p w:rsidR="006C5BB4" w:rsidRPr="00C239DC" w:rsidRDefault="00507BFF">
      <w:pPr>
        <w:spacing w:after="0" w:line="264" w:lineRule="auto"/>
        <w:ind w:left="120"/>
        <w:jc w:val="both"/>
        <w:rPr>
          <w:rFonts w:ascii="Times New Roman" w:hAnsi="Times New Roman" w:cs="Times New Roman"/>
          <w:sz w:val="28"/>
          <w:szCs w:val="28"/>
        </w:rPr>
      </w:pPr>
      <w:bookmarkStart w:id="3" w:name="block-2659175"/>
      <w:bookmarkEnd w:id="1"/>
      <w:r w:rsidRPr="00C239DC">
        <w:rPr>
          <w:rFonts w:ascii="Times New Roman" w:hAnsi="Times New Roman" w:cs="Times New Roman"/>
          <w:b/>
          <w:color w:val="000000"/>
          <w:sz w:val="28"/>
          <w:szCs w:val="28"/>
        </w:rPr>
        <w:lastRenderedPageBreak/>
        <w:t>СОДЕРЖАНИЕ ОБУЧЕНИЯ</w:t>
      </w:r>
    </w:p>
    <w:p w:rsidR="006C5BB4" w:rsidRPr="00C239DC" w:rsidRDefault="006C5BB4">
      <w:pPr>
        <w:spacing w:after="0" w:line="264" w:lineRule="auto"/>
        <w:ind w:left="120"/>
        <w:jc w:val="both"/>
        <w:rPr>
          <w:rFonts w:ascii="Times New Roman" w:hAnsi="Times New Roman" w:cs="Times New Roman"/>
          <w:sz w:val="28"/>
          <w:szCs w:val="28"/>
        </w:rPr>
      </w:pPr>
    </w:p>
    <w:p w:rsidR="006C5BB4" w:rsidRPr="00C239DC" w:rsidRDefault="00507BFF">
      <w:pPr>
        <w:spacing w:after="0" w:line="264" w:lineRule="auto"/>
        <w:ind w:left="120"/>
        <w:jc w:val="both"/>
        <w:rPr>
          <w:rFonts w:ascii="Times New Roman" w:hAnsi="Times New Roman" w:cs="Times New Roman"/>
          <w:sz w:val="28"/>
          <w:szCs w:val="28"/>
        </w:rPr>
      </w:pPr>
      <w:r w:rsidRPr="00C239DC">
        <w:rPr>
          <w:rFonts w:ascii="Times New Roman" w:hAnsi="Times New Roman" w:cs="Times New Roman"/>
          <w:b/>
          <w:color w:val="000000"/>
          <w:sz w:val="28"/>
          <w:szCs w:val="28"/>
        </w:rPr>
        <w:t>5 КЛАСС</w:t>
      </w:r>
    </w:p>
    <w:p w:rsidR="006C5BB4" w:rsidRPr="00C239DC" w:rsidRDefault="00507BFF">
      <w:pPr>
        <w:numPr>
          <w:ilvl w:val="0"/>
          <w:numId w:val="1"/>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 Биология – наука о живой природе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C239DC">
        <w:rPr>
          <w:rFonts w:ascii="Times New Roman" w:hAnsi="Times New Roman" w:cs="Times New Roman"/>
          <w:color w:val="000000"/>
          <w:sz w:val="28"/>
          <w:szCs w:val="28"/>
          <w:lang w:val="ru-RU"/>
        </w:rPr>
        <w:t>Профессии, связанные с биологией: врач, ветеринар, психолог, агроном, животновод и другие (4–5 профессий).</w:t>
      </w:r>
      <w:proofErr w:type="gramEnd"/>
      <w:r w:rsidRPr="00C239DC">
        <w:rPr>
          <w:rFonts w:ascii="Times New Roman" w:hAnsi="Times New Roman" w:cs="Times New Roman"/>
          <w:color w:val="000000"/>
          <w:sz w:val="28"/>
          <w:szCs w:val="28"/>
          <w:lang w:val="ru-RU"/>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Кабинет биологии. Правила поведения и работы в кабинете с биологическими приборами и инструментами.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6C5BB4" w:rsidRPr="00C239DC" w:rsidRDefault="00507BFF">
      <w:pPr>
        <w:numPr>
          <w:ilvl w:val="0"/>
          <w:numId w:val="2"/>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Методы изучения живой природы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Ознакомление с устройством лупы, светового микроскопа, правила работы с ними.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Экскурсии или видеоэкскурсии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Овладение методами изучения живой природы – наблюдением и экспериментом.</w:t>
      </w:r>
    </w:p>
    <w:p w:rsidR="006C5BB4" w:rsidRPr="00C239DC" w:rsidRDefault="00507BFF">
      <w:pPr>
        <w:numPr>
          <w:ilvl w:val="0"/>
          <w:numId w:val="3"/>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Организмы – тела живой природы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proofErr w:type="gramStart"/>
      <w:r w:rsidRPr="00C239DC">
        <w:rPr>
          <w:rFonts w:ascii="Times New Roman" w:hAnsi="Times New Roman" w:cs="Times New Roman"/>
          <w:color w:val="000000"/>
          <w:sz w:val="28"/>
          <w:szCs w:val="28"/>
          <w:lang w:val="ru-RU"/>
        </w:rPr>
        <w:t>.С</w:t>
      </w:r>
      <w:proofErr w:type="gramEnd"/>
      <w:r w:rsidRPr="00C239DC">
        <w:rPr>
          <w:rFonts w:ascii="Times New Roman" w:hAnsi="Times New Roman" w:cs="Times New Roman"/>
          <w:color w:val="000000"/>
          <w:sz w:val="28"/>
          <w:szCs w:val="28"/>
          <w:lang w:val="ru-RU"/>
        </w:rPr>
        <w:t>троение клетки под световым микроскопом: клеточная оболочка, цитоплазма, ядро.</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Одноклеточные и многоклеточные организмы. Клетки, ткани, органы, системы органов.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Жизнедеятельность организмов. Особенности строения и процессов жизнедеятельности у растений, животных, бактерий и грибов.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6C5BB4" w:rsidRPr="00C239DC" w:rsidRDefault="00507BFF">
      <w:pPr>
        <w:spacing w:after="0" w:line="264" w:lineRule="auto"/>
        <w:ind w:firstLine="600"/>
        <w:jc w:val="both"/>
        <w:rPr>
          <w:rFonts w:ascii="Times New Roman" w:hAnsi="Times New Roman" w:cs="Times New Roman"/>
          <w:sz w:val="28"/>
          <w:szCs w:val="28"/>
          <w:lang w:val="ru-RU"/>
        </w:rPr>
      </w:pPr>
      <w:proofErr w:type="gramStart"/>
      <w:r w:rsidRPr="00C239DC">
        <w:rPr>
          <w:rFonts w:ascii="Times New Roman" w:hAnsi="Times New Roman" w:cs="Times New Roman"/>
          <w:color w:val="000000"/>
          <w:sz w:val="28"/>
          <w:szCs w:val="28"/>
          <w:lang w:val="ru-RU"/>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C239DC">
        <w:rPr>
          <w:rFonts w:ascii="Times New Roman" w:hAnsi="Times New Roman" w:cs="Times New Roman"/>
          <w:color w:val="000000"/>
          <w:sz w:val="28"/>
          <w:szCs w:val="28"/>
          <w:lang w:val="ru-RU"/>
        </w:rPr>
        <w:t xml:space="preserve"> Бактерии и вирусы как формы жизни. Значение бактерий и вирусов в природе и в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клеток кожицы чешуи лука под лупой и микроскопом (на примере самостоятельно приготовленного микропрепарата).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Ознакомление с принципами систематики организмов.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Наблюдение за потреблением воды растением.</w:t>
      </w:r>
    </w:p>
    <w:p w:rsidR="006C5BB4" w:rsidRPr="00C239DC" w:rsidRDefault="00507BFF">
      <w:pPr>
        <w:numPr>
          <w:ilvl w:val="0"/>
          <w:numId w:val="4"/>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Организмы и среда обитания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Выявление приспособлений организмов к среде обитания (на конкретных примерах).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Экскурсии или видеоэкскурсии.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Растительный и животный мир родного края (краеведение).</w:t>
      </w:r>
    </w:p>
    <w:p w:rsidR="006C5BB4" w:rsidRPr="00C239DC" w:rsidRDefault="00507BFF">
      <w:pPr>
        <w:numPr>
          <w:ilvl w:val="0"/>
          <w:numId w:val="5"/>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Природные сообщества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C239DC">
        <w:rPr>
          <w:rFonts w:ascii="Times New Roman" w:hAnsi="Times New Roman" w:cs="Times New Roman"/>
          <w:color w:val="000000"/>
          <w:sz w:val="28"/>
          <w:szCs w:val="28"/>
          <w:lang w:val="ru-RU"/>
        </w:rPr>
        <w:t>ств в пр</w:t>
      </w:r>
      <w:proofErr w:type="gramEnd"/>
      <w:r w:rsidRPr="00C239DC">
        <w:rPr>
          <w:rFonts w:ascii="Times New Roman" w:hAnsi="Times New Roman" w:cs="Times New Roman"/>
          <w:color w:val="000000"/>
          <w:sz w:val="28"/>
          <w:szCs w:val="28"/>
          <w:lang w:val="ru-RU"/>
        </w:rPr>
        <w:t>иродных сообществах. Примеры природных сообществ (лес, пруд, озеро и другие природные сообщества).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Природные зоны Земли, их обитатели. Флора и фауна природных зон. Ландшафты: природные и культурные.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искусственных сообществ и их обитателей (на примере аквариума и других искусственных сообществ).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Экскурсии или видеоэкскурсии.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природных сообществ (на примере леса, озера, пруда, луга и других природных сообществ.).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сезонных явлений в жизни природных сообществ.</w:t>
      </w:r>
    </w:p>
    <w:p w:rsidR="006C5BB4" w:rsidRPr="00C239DC" w:rsidRDefault="00507BFF">
      <w:pPr>
        <w:numPr>
          <w:ilvl w:val="0"/>
          <w:numId w:val="6"/>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Живая природа и человек</w:t>
      </w:r>
    </w:p>
    <w:p w:rsidR="006C5BB4" w:rsidRPr="008F0A02"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8F0A02">
        <w:rPr>
          <w:rFonts w:ascii="Times New Roman" w:hAnsi="Times New Roman" w:cs="Times New Roman"/>
          <w:color w:val="000000"/>
          <w:sz w:val="28"/>
          <w:szCs w:val="28"/>
          <w:lang w:val="ru-RU"/>
        </w:rPr>
        <w:t>Красная книга Российской Федерации. Осознание жизни как великой ценности.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Проведение акции по уборке мусора в ближайшем лесу, парке, сквере или на пришкольной территории.</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rPr>
      </w:pPr>
      <w:r w:rsidRPr="00C239DC">
        <w:rPr>
          <w:rFonts w:ascii="Times New Roman" w:hAnsi="Times New Roman" w:cs="Times New Roman"/>
          <w:b/>
          <w:color w:val="000000"/>
          <w:sz w:val="28"/>
          <w:szCs w:val="28"/>
        </w:rPr>
        <w:t>6 КЛАСС</w:t>
      </w:r>
    </w:p>
    <w:p w:rsidR="006C5BB4" w:rsidRPr="00C239DC" w:rsidRDefault="00507BFF">
      <w:pPr>
        <w:numPr>
          <w:ilvl w:val="0"/>
          <w:numId w:val="7"/>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 Растительный организм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Ботаника – наука о растениях. Разделы ботаники. Связь ботаники с другими науками и техникой. Общие признаки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Разнообразие растений. Уровни организации растительного организма. Высшие и низшие растения. Споровые и семенные растения.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Органы и системы органов растений. Строение органов растительного организма, их роль и связь между собой.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микроскопического строения листа водного растения элодеи.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Изучение строения растительных тканей (использование микропрепаратов).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Обнаружение неорганических и органических веществ в растении.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Экскурсии или видеоэкскурсии.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Ознакомление в природе с цветковыми растениями.</w:t>
      </w:r>
    </w:p>
    <w:p w:rsidR="006C5BB4" w:rsidRPr="00C239DC" w:rsidRDefault="00507BFF">
      <w:pPr>
        <w:numPr>
          <w:ilvl w:val="0"/>
          <w:numId w:val="8"/>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Строение и многообразие покрытосеменных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Строение семян. Состав и строение семян.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Строение и разнообразие цветков. Соцветия. Плоды. </w:t>
      </w:r>
      <w:r w:rsidRPr="008F0A02">
        <w:rPr>
          <w:rFonts w:ascii="Times New Roman" w:hAnsi="Times New Roman" w:cs="Times New Roman"/>
          <w:color w:val="000000"/>
          <w:sz w:val="28"/>
          <w:szCs w:val="28"/>
          <w:lang w:val="ru-RU"/>
        </w:rPr>
        <w:t xml:space="preserve">Типы плодов. </w:t>
      </w:r>
      <w:r w:rsidRPr="00C239DC">
        <w:rPr>
          <w:rFonts w:ascii="Times New Roman" w:hAnsi="Times New Roman" w:cs="Times New Roman"/>
          <w:color w:val="000000"/>
          <w:sz w:val="28"/>
          <w:szCs w:val="28"/>
          <w:lang w:val="ru-RU"/>
        </w:rPr>
        <w:t>Распространение плодов и семян в природе.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корневых систем (стержневой и мочковатой) на примере гербарных экземпляров или живых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микропрепарата клеток корня.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Ознакомление с внешним строением листьев и листорасположением (на комнатных растениях).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вегетативных и генеративных почек (на примере сирени, тополя и других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микроскопического строения листа (на готовых микропрепаратах).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Рассматривание микроскопического строения ветки дерева (на готовом микропрепарате).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строения корневища, клубня, луковицы.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цветков.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 xml:space="preserve">Ознакомление с различными типами соцветий.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семян двудольных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семян однодольных растений.</w:t>
      </w:r>
    </w:p>
    <w:p w:rsidR="006C5BB4" w:rsidRPr="00C239DC" w:rsidRDefault="00507BFF">
      <w:pPr>
        <w:numPr>
          <w:ilvl w:val="0"/>
          <w:numId w:val="9"/>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Жизнедеятельность растительного организма</w:t>
      </w:r>
    </w:p>
    <w:p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Обмен веществ у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proofErr w:type="gramStart"/>
      <w:r w:rsidRPr="00C239DC">
        <w:rPr>
          <w:rFonts w:ascii="Times New Roman" w:hAnsi="Times New Roman" w:cs="Times New Roman"/>
          <w:color w:val="000000"/>
          <w:sz w:val="28"/>
          <w:szCs w:val="28"/>
          <w:lang w:val="ru-RU"/>
        </w:rPr>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sidRPr="00C239DC">
        <w:rPr>
          <w:rFonts w:ascii="Times New Roman" w:hAnsi="Times New Roman" w:cs="Times New Roman"/>
          <w:color w:val="000000"/>
          <w:sz w:val="28"/>
          <w:szCs w:val="28"/>
          <w:lang w:val="ru-RU"/>
        </w:rPr>
        <w:t xml:space="preserve"> Минеральное питание растений. Удобрения.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 xml:space="preserve">Питание растения. </w:t>
      </w:r>
    </w:p>
    <w:p w:rsidR="006C5BB4" w:rsidRPr="008F0A02"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Поглощение корнями воды и минеральных веществ, необходимых растению </w:t>
      </w:r>
      <w:r w:rsidRPr="00F85DAC">
        <w:rPr>
          <w:rFonts w:ascii="Times New Roman" w:hAnsi="Times New Roman" w:cs="Times New Roman"/>
          <w:color w:val="000000"/>
          <w:sz w:val="28"/>
          <w:szCs w:val="28"/>
          <w:lang w:val="ru-RU"/>
        </w:rPr>
        <w:t xml:space="preserve">(корневое давление, осмос). </w:t>
      </w:r>
      <w:r w:rsidRPr="00C239DC">
        <w:rPr>
          <w:rFonts w:ascii="Times New Roman" w:hAnsi="Times New Roman" w:cs="Times New Roman"/>
          <w:color w:val="000000"/>
          <w:sz w:val="28"/>
          <w:szCs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8F0A02">
        <w:rPr>
          <w:rFonts w:ascii="Times New Roman" w:hAnsi="Times New Roman" w:cs="Times New Roman"/>
          <w:color w:val="000000"/>
          <w:sz w:val="28"/>
          <w:szCs w:val="28"/>
          <w:lang w:val="ru-RU"/>
        </w:rPr>
        <w:t>Гидропоника.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8F0A02">
        <w:rPr>
          <w:rFonts w:ascii="Times New Roman" w:hAnsi="Times New Roman" w:cs="Times New Roman"/>
          <w:color w:val="000000"/>
          <w:sz w:val="28"/>
          <w:szCs w:val="28"/>
          <w:lang w:val="ru-RU"/>
        </w:rPr>
        <w:t xml:space="preserve">Фотосинтез. Лист – орган воздушного питания. </w:t>
      </w:r>
      <w:r w:rsidRPr="00C239DC">
        <w:rPr>
          <w:rFonts w:ascii="Times New Roman" w:hAnsi="Times New Roman" w:cs="Times New Roman"/>
          <w:color w:val="000000"/>
          <w:sz w:val="28"/>
          <w:szCs w:val="28"/>
          <w:lang w:val="ru-RU"/>
        </w:rPr>
        <w:t>Значение фотосинтеза в природе и в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Дыхание растения.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Транспорт веществ в растении.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Рост и развитие растения.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Прорастание семян. Условия прорастания семян. Подготовка семян к посеву. Развитие проростков.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w:t>
      </w:r>
      <w:r w:rsidRPr="00C239DC">
        <w:rPr>
          <w:rFonts w:ascii="Times New Roman" w:hAnsi="Times New Roman" w:cs="Times New Roman"/>
          <w:color w:val="000000"/>
          <w:sz w:val="28"/>
          <w:szCs w:val="28"/>
          <w:lang w:val="ru-RU"/>
        </w:rPr>
        <w:lastRenderedPageBreak/>
        <w:t>Образование годичных колец у древесных растений. Влияние фитогормонов на рост растения. Ростовые движения растений. Развитие побега из почки.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Размножение растений и его значение. Семенное (генеративное) размножение растений. Цветки и соцветия. </w:t>
      </w:r>
      <w:r w:rsidRPr="008F0A02">
        <w:rPr>
          <w:rFonts w:ascii="Times New Roman" w:hAnsi="Times New Roman" w:cs="Times New Roman"/>
          <w:color w:val="000000"/>
          <w:sz w:val="28"/>
          <w:szCs w:val="28"/>
          <w:lang w:val="ru-RU"/>
        </w:rPr>
        <w:t xml:space="preserve">Опыление. Перекрёстное опыление (ветром, животными, водой) и самоопыление. </w:t>
      </w:r>
      <w:r w:rsidRPr="00C239DC">
        <w:rPr>
          <w:rFonts w:ascii="Times New Roman" w:hAnsi="Times New Roman" w:cs="Times New Roman"/>
          <w:color w:val="000000"/>
          <w:sz w:val="28"/>
          <w:szCs w:val="28"/>
          <w:lang w:val="ru-RU"/>
        </w:rPr>
        <w:t>Двойное оплодотворение. Наследование признаков обоих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Наблюдение за ростом корня.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Наблюдение за ростом побега.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возраста дерева по спилу.</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Выявление передвижения воды и минеральных веществ по древесине.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Наблюдение процесса выделения кислорода на свету аквариумными растениями.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роли рыхления для дыхания корней.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всхожести семян культурных растений и посев их в грунт.</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Наблюдение за ростом и развитием цветкового растения в комнатных условиях (на примере фасоли или посевного гороха).</w:t>
      </w:r>
    </w:p>
    <w:p w:rsidR="006C5BB4" w:rsidRPr="00C239DC" w:rsidRDefault="00507BFF">
      <w:pPr>
        <w:spacing w:after="0" w:line="264" w:lineRule="auto"/>
        <w:ind w:firstLine="600"/>
        <w:jc w:val="both"/>
        <w:rPr>
          <w:rFonts w:ascii="Times New Roman" w:hAnsi="Times New Roman" w:cs="Times New Roman"/>
          <w:sz w:val="28"/>
          <w:szCs w:val="28"/>
        </w:rPr>
      </w:pPr>
      <w:proofErr w:type="gramStart"/>
      <w:r w:rsidRPr="00C239DC">
        <w:rPr>
          <w:rFonts w:ascii="Times New Roman" w:hAnsi="Times New Roman" w:cs="Times New Roman"/>
          <w:color w:val="000000"/>
          <w:sz w:val="28"/>
          <w:szCs w:val="28"/>
        </w:rPr>
        <w:t>Определение условий прорастания семян.</w:t>
      </w:r>
      <w:proofErr w:type="gramEnd"/>
    </w:p>
    <w:p w:rsidR="006C5BB4" w:rsidRPr="00C239DC" w:rsidRDefault="006C5BB4">
      <w:pPr>
        <w:spacing w:after="0" w:line="264" w:lineRule="auto"/>
        <w:ind w:left="120"/>
        <w:jc w:val="both"/>
        <w:rPr>
          <w:rFonts w:ascii="Times New Roman" w:hAnsi="Times New Roman" w:cs="Times New Roman"/>
          <w:sz w:val="28"/>
          <w:szCs w:val="28"/>
        </w:rPr>
      </w:pPr>
    </w:p>
    <w:p w:rsidR="006C5BB4" w:rsidRPr="00C239DC" w:rsidRDefault="00507BFF">
      <w:pPr>
        <w:spacing w:after="0" w:line="264" w:lineRule="auto"/>
        <w:ind w:left="120"/>
        <w:jc w:val="both"/>
        <w:rPr>
          <w:rFonts w:ascii="Times New Roman" w:hAnsi="Times New Roman" w:cs="Times New Roman"/>
          <w:sz w:val="28"/>
          <w:szCs w:val="28"/>
        </w:rPr>
      </w:pPr>
      <w:r w:rsidRPr="00C239DC">
        <w:rPr>
          <w:rFonts w:ascii="Times New Roman" w:hAnsi="Times New Roman" w:cs="Times New Roman"/>
          <w:b/>
          <w:color w:val="000000"/>
          <w:sz w:val="28"/>
          <w:szCs w:val="28"/>
        </w:rPr>
        <w:t>7 КЛАСС</w:t>
      </w:r>
    </w:p>
    <w:p w:rsidR="006C5BB4" w:rsidRPr="00C239DC" w:rsidRDefault="00507BFF">
      <w:pPr>
        <w:numPr>
          <w:ilvl w:val="0"/>
          <w:numId w:val="10"/>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 Систематические группы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sidRPr="00C239DC">
        <w:rPr>
          <w:rFonts w:ascii="Times New Roman" w:hAnsi="Times New Roman" w:cs="Times New Roman"/>
          <w:color w:val="000000"/>
          <w:sz w:val="28"/>
          <w:szCs w:val="28"/>
          <w:lang w:val="ru-RU"/>
        </w:rPr>
        <w:t>Основные таксоны (категории) систематики растений (царство, отдел, класс, порядок, семейство, род, вид).</w:t>
      </w:r>
      <w:proofErr w:type="gramEnd"/>
      <w:r w:rsidRPr="00C239DC">
        <w:rPr>
          <w:rFonts w:ascii="Times New Roman" w:hAnsi="Times New Roman" w:cs="Times New Roman"/>
          <w:color w:val="000000"/>
          <w:sz w:val="28"/>
          <w:szCs w:val="28"/>
          <w:lang w:val="ru-RU"/>
        </w:rPr>
        <w:t xml:space="preserve"> История развития систематики, описание видов, открытие новых видов. Роль систематики в биологии.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sidRPr="00C239DC">
        <w:rPr>
          <w:rFonts w:ascii="Times New Roman" w:hAnsi="Times New Roman" w:cs="Times New Roman"/>
          <w:color w:val="000000"/>
          <w:sz w:val="28"/>
          <w:szCs w:val="28"/>
          <w:lang w:val="ru-RU"/>
        </w:rPr>
        <w:t>с</w:t>
      </w:r>
      <w:proofErr w:type="gramEnd"/>
      <w:r w:rsidRPr="00C239DC">
        <w:rPr>
          <w:rFonts w:ascii="Times New Roman" w:hAnsi="Times New Roman" w:cs="Times New Roman"/>
          <w:color w:val="000000"/>
          <w:sz w:val="28"/>
          <w:szCs w:val="28"/>
          <w:lang w:val="ru-RU"/>
        </w:rPr>
        <w:t xml:space="preserve"> мхами. Особенности строения и жизнедеятельности плаунов, хвощей и папоротников. Размножение </w:t>
      </w:r>
      <w:proofErr w:type="gramStart"/>
      <w:r w:rsidRPr="00C239DC">
        <w:rPr>
          <w:rFonts w:ascii="Times New Roman" w:hAnsi="Times New Roman" w:cs="Times New Roman"/>
          <w:color w:val="000000"/>
          <w:sz w:val="28"/>
          <w:szCs w:val="28"/>
          <w:lang w:val="ru-RU"/>
        </w:rPr>
        <w:t>папоротникообразных</w:t>
      </w:r>
      <w:proofErr w:type="gramEnd"/>
      <w:r w:rsidRPr="00C239DC">
        <w:rPr>
          <w:rFonts w:ascii="Times New Roman" w:hAnsi="Times New Roman" w:cs="Times New Roman"/>
          <w:color w:val="000000"/>
          <w:sz w:val="28"/>
          <w:szCs w:val="28"/>
          <w:lang w:val="ru-RU"/>
        </w:rPr>
        <w:t xml:space="preserve">. Цикл развития папоротника. Роль древних папоротникообразных в образовании каменного угля. Значение </w:t>
      </w:r>
      <w:proofErr w:type="gramStart"/>
      <w:r w:rsidRPr="00C239DC">
        <w:rPr>
          <w:rFonts w:ascii="Times New Roman" w:hAnsi="Times New Roman" w:cs="Times New Roman"/>
          <w:color w:val="000000"/>
          <w:sz w:val="28"/>
          <w:szCs w:val="28"/>
          <w:lang w:val="ru-RU"/>
        </w:rPr>
        <w:t>папоротникообразных</w:t>
      </w:r>
      <w:proofErr w:type="gramEnd"/>
      <w:r w:rsidRPr="00C239DC">
        <w:rPr>
          <w:rFonts w:ascii="Times New Roman" w:hAnsi="Times New Roman" w:cs="Times New Roman"/>
          <w:color w:val="000000"/>
          <w:sz w:val="28"/>
          <w:szCs w:val="28"/>
          <w:lang w:val="ru-RU"/>
        </w:rPr>
        <w:t xml:space="preserve">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Высшие семенные растения. </w:t>
      </w:r>
      <w:r w:rsidRPr="005C78A4">
        <w:rPr>
          <w:rFonts w:ascii="Times New Roman" w:hAnsi="Times New Roman" w:cs="Times New Roman"/>
          <w:color w:val="000000"/>
          <w:sz w:val="28"/>
          <w:szCs w:val="28"/>
          <w:lang w:val="ru-RU"/>
        </w:rPr>
        <w:t xml:space="preserve">Голосеменные. Общая характеристика. </w:t>
      </w:r>
      <w:r w:rsidRPr="00C239DC">
        <w:rPr>
          <w:rFonts w:ascii="Times New Roman" w:hAnsi="Times New Roman" w:cs="Times New Roman"/>
          <w:color w:val="000000"/>
          <w:sz w:val="28"/>
          <w:szCs w:val="28"/>
          <w:lang w:val="ru-RU"/>
        </w:rPr>
        <w:t xml:space="preserve">Хвойные растения, их разнообразие. Строение и жизнедеятельность </w:t>
      </w:r>
      <w:proofErr w:type="gramStart"/>
      <w:r w:rsidRPr="00C239DC">
        <w:rPr>
          <w:rFonts w:ascii="Times New Roman" w:hAnsi="Times New Roman" w:cs="Times New Roman"/>
          <w:color w:val="000000"/>
          <w:sz w:val="28"/>
          <w:szCs w:val="28"/>
          <w:lang w:val="ru-RU"/>
        </w:rPr>
        <w:t>хвойных</w:t>
      </w:r>
      <w:proofErr w:type="gramEnd"/>
      <w:r w:rsidRPr="00C239DC">
        <w:rPr>
          <w:rFonts w:ascii="Times New Roman" w:hAnsi="Times New Roman" w:cs="Times New Roman"/>
          <w:color w:val="000000"/>
          <w:sz w:val="28"/>
          <w:szCs w:val="28"/>
          <w:lang w:val="ru-RU"/>
        </w:rPr>
        <w:t xml:space="preserve">. Размножение </w:t>
      </w:r>
      <w:proofErr w:type="gramStart"/>
      <w:r w:rsidRPr="00C239DC">
        <w:rPr>
          <w:rFonts w:ascii="Times New Roman" w:hAnsi="Times New Roman" w:cs="Times New Roman"/>
          <w:color w:val="000000"/>
          <w:sz w:val="28"/>
          <w:szCs w:val="28"/>
          <w:lang w:val="ru-RU"/>
        </w:rPr>
        <w:t>хвойных</w:t>
      </w:r>
      <w:proofErr w:type="gramEnd"/>
      <w:r w:rsidRPr="00C239DC">
        <w:rPr>
          <w:rFonts w:ascii="Times New Roman" w:hAnsi="Times New Roman" w:cs="Times New Roman"/>
          <w:color w:val="000000"/>
          <w:sz w:val="28"/>
          <w:szCs w:val="28"/>
          <w:lang w:val="ru-RU"/>
        </w:rPr>
        <w:t>, цикл развития на примере сосны. Значение хвойных растений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Покрытосеменные (цветковые) растения. Общая характеристика. Особенности строения и </w:t>
      </w:r>
      <w:proofErr w:type="gramStart"/>
      <w:r w:rsidRPr="00C239DC">
        <w:rPr>
          <w:rFonts w:ascii="Times New Roman" w:hAnsi="Times New Roman" w:cs="Times New Roman"/>
          <w:color w:val="000000"/>
          <w:sz w:val="28"/>
          <w:szCs w:val="28"/>
          <w:lang w:val="ru-RU"/>
        </w:rPr>
        <w:t>жизнедеятельности</w:t>
      </w:r>
      <w:proofErr w:type="gramEnd"/>
      <w:r w:rsidRPr="00C239DC">
        <w:rPr>
          <w:rFonts w:ascii="Times New Roman" w:hAnsi="Times New Roman" w:cs="Times New Roman"/>
          <w:color w:val="000000"/>
          <w:sz w:val="28"/>
          <w:szCs w:val="28"/>
          <w:lang w:val="ru-RU"/>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C239DC">
        <w:rPr>
          <w:rFonts w:ascii="Times New Roman" w:hAnsi="Times New Roman" w:cs="Times New Roman"/>
          <w:color w:val="000000"/>
          <w:sz w:val="28"/>
          <w:szCs w:val="28"/>
          <w:lang w:val="ru-RU"/>
        </w:rPr>
        <w:t>Двудольные</w:t>
      </w:r>
      <w:proofErr w:type="gramEnd"/>
      <w:r w:rsidRPr="00C239DC">
        <w:rPr>
          <w:rFonts w:ascii="Times New Roman" w:hAnsi="Times New Roman" w:cs="Times New Roman"/>
          <w:color w:val="000000"/>
          <w:sz w:val="28"/>
          <w:szCs w:val="28"/>
          <w:lang w:val="ru-RU"/>
        </w:rPr>
        <w:t xml:space="preserve"> и класс Однодольные. Признаки классов. Цикл развития покрытосеменного растения.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sidRPr="00C239DC">
        <w:rPr>
          <w:rFonts w:ascii="Times New Roman" w:hAnsi="Times New Roman" w:cs="Times New Roman"/>
          <w:color w:val="000000"/>
          <w:sz w:val="28"/>
          <w:szCs w:val="28"/>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C239DC">
        <w:rPr>
          <w:rFonts w:ascii="Times New Roman" w:hAnsi="Times New Roman" w:cs="Times New Roman"/>
          <w:color w:val="000000"/>
          <w:sz w:val="28"/>
          <w:szCs w:val="28"/>
          <w:lang w:val="ru-RU"/>
        </w:rPr>
        <w:t xml:space="preserve"> Многообразие растений. Дикорастущие представители семейств. Культурные представители семейств, их использование человеком.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одноклеточных водорослей (на примере хламидомонады и хлореллы).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многоклеточных нитчатых водорослей (на примере спирогиры и улотрикса).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внешнего строения мхов (на местных видах).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внешнего строения папоротника или хвоща.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Изучение внешнего строения веток, хвои, шишек и семян голосеменных растений (на примере ели, сосны или лиственницы).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Изучение внешнего строения покрытосеменных растений.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Изучение признаков представителей семейств: </w:t>
      </w:r>
      <w:proofErr w:type="gramStart"/>
      <w:r w:rsidRPr="00C239DC">
        <w:rPr>
          <w:rFonts w:ascii="Times New Roman" w:hAnsi="Times New Roman" w:cs="Times New Roman"/>
          <w:color w:val="000000"/>
          <w:sz w:val="28"/>
          <w:szCs w:val="28"/>
          <w:lang w:val="ru-RU"/>
        </w:rPr>
        <w:t>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roofErr w:type="gramEnd"/>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видов растений (на примере трёх семейств) с использованием определителей растений или определительных карточек.</w:t>
      </w:r>
    </w:p>
    <w:p w:rsidR="006C5BB4" w:rsidRPr="00C239DC" w:rsidRDefault="00507BFF">
      <w:pPr>
        <w:numPr>
          <w:ilvl w:val="0"/>
          <w:numId w:val="11"/>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Развитие растительного мира на Земле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Экскурсии или видеоэкскурсии.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Развитие растительного мира на Земле (экскурсия в палеонтологический или краеведческий музей).</w:t>
      </w:r>
    </w:p>
    <w:p w:rsidR="006C5BB4" w:rsidRPr="00C239DC" w:rsidRDefault="00507BFF">
      <w:pPr>
        <w:numPr>
          <w:ilvl w:val="0"/>
          <w:numId w:val="12"/>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Растения в природных сообществах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6C5BB4" w:rsidRPr="00C239DC" w:rsidRDefault="00507BFF">
      <w:pPr>
        <w:numPr>
          <w:ilvl w:val="0"/>
          <w:numId w:val="13"/>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Растения и человек</w:t>
      </w:r>
    </w:p>
    <w:p w:rsidR="006C5BB4" w:rsidRPr="008F0A02"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Культурные растения и их происхождение. Центры многообразия и происхождения культурных растений. </w:t>
      </w:r>
      <w:r w:rsidRPr="00F85DAC">
        <w:rPr>
          <w:rFonts w:ascii="Times New Roman" w:hAnsi="Times New Roman" w:cs="Times New Roman"/>
          <w:color w:val="000000"/>
          <w:sz w:val="28"/>
          <w:szCs w:val="28"/>
          <w:lang w:val="ru-RU"/>
        </w:rPr>
        <w:t xml:space="preserve">Земледелие. Культурные растения сельскохозяйственных угодий: овощные, плодово-ягодные, полевые. </w:t>
      </w:r>
      <w:r w:rsidRPr="00C239DC">
        <w:rPr>
          <w:rFonts w:ascii="Times New Roman" w:hAnsi="Times New Roman" w:cs="Times New Roman"/>
          <w:color w:val="000000"/>
          <w:sz w:val="28"/>
          <w:szCs w:val="28"/>
          <w:lang w:val="ru-RU"/>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r w:rsidRPr="008F0A02">
        <w:rPr>
          <w:rFonts w:ascii="Times New Roman" w:hAnsi="Times New Roman" w:cs="Times New Roman"/>
          <w:color w:val="000000"/>
          <w:sz w:val="28"/>
          <w:szCs w:val="28"/>
          <w:lang w:val="ru-RU"/>
        </w:rPr>
        <w:t>Красная книга России. Меры сохранения растительного мира.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lastRenderedPageBreak/>
        <w:t>Экскурсии или видеоэкскурсии.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Изучение сельскохозяйственных растений региона. </w:t>
      </w:r>
    </w:p>
    <w:p w:rsidR="006C5BB4" w:rsidRPr="005C78A4" w:rsidRDefault="00507BFF">
      <w:pPr>
        <w:spacing w:after="0" w:line="264" w:lineRule="auto"/>
        <w:ind w:firstLine="600"/>
        <w:jc w:val="both"/>
        <w:rPr>
          <w:rFonts w:ascii="Times New Roman" w:hAnsi="Times New Roman" w:cs="Times New Roman"/>
          <w:sz w:val="28"/>
          <w:szCs w:val="28"/>
          <w:lang w:val="ru-RU"/>
        </w:rPr>
      </w:pPr>
      <w:r w:rsidRPr="005C78A4">
        <w:rPr>
          <w:rFonts w:ascii="Times New Roman" w:hAnsi="Times New Roman" w:cs="Times New Roman"/>
          <w:color w:val="000000"/>
          <w:sz w:val="28"/>
          <w:szCs w:val="28"/>
          <w:lang w:val="ru-RU"/>
        </w:rPr>
        <w:t>Изучение сорных растений региона.</w:t>
      </w:r>
    </w:p>
    <w:p w:rsidR="006C5BB4" w:rsidRPr="00C239DC" w:rsidRDefault="00507BFF">
      <w:pPr>
        <w:numPr>
          <w:ilvl w:val="0"/>
          <w:numId w:val="14"/>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Грибы. Лишайники. Бактерии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8F0A02">
        <w:rPr>
          <w:rFonts w:ascii="Times New Roman" w:hAnsi="Times New Roman" w:cs="Times New Roman"/>
          <w:color w:val="000000"/>
          <w:sz w:val="28"/>
          <w:szCs w:val="28"/>
          <w:lang w:val="ru-RU"/>
        </w:rPr>
        <w:t xml:space="preserve">Грибы. Общая характеристика. </w:t>
      </w:r>
      <w:r w:rsidRPr="00C239DC">
        <w:rPr>
          <w:rFonts w:ascii="Times New Roman" w:hAnsi="Times New Roman" w:cs="Times New Roman"/>
          <w:color w:val="000000"/>
          <w:sz w:val="28"/>
          <w:szCs w:val="28"/>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одноклеточных (мукор) и многоклеточных (пеницилл) плесневых грибов.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плодовых тел шляпочных грибов (или изучение шляпочных грибов на муляжах).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лишайников.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бактерий (на готовых микропрепаратах).</w:t>
      </w:r>
      <w:bookmarkStart w:id="4" w:name="_TOC_250010"/>
      <w:bookmarkEnd w:id="4"/>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rPr>
      </w:pPr>
      <w:r w:rsidRPr="00C239DC">
        <w:rPr>
          <w:rFonts w:ascii="Times New Roman" w:hAnsi="Times New Roman" w:cs="Times New Roman"/>
          <w:b/>
          <w:color w:val="000000"/>
          <w:sz w:val="28"/>
          <w:szCs w:val="28"/>
        </w:rPr>
        <w:t>8 КЛАСС</w:t>
      </w:r>
    </w:p>
    <w:p w:rsidR="006C5BB4" w:rsidRPr="00C239DC" w:rsidRDefault="00507BFF">
      <w:pPr>
        <w:numPr>
          <w:ilvl w:val="0"/>
          <w:numId w:val="15"/>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Животный организм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Зоология – наука о животных. Разделы зоологии. Связь зоологии с другими науками и техникой.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w:t>
      </w:r>
      <w:proofErr w:type="gramStart"/>
      <w:r w:rsidRPr="00C239DC">
        <w:rPr>
          <w:rFonts w:ascii="Times New Roman" w:hAnsi="Times New Roman" w:cs="Times New Roman"/>
          <w:color w:val="000000"/>
          <w:sz w:val="28"/>
          <w:szCs w:val="28"/>
          <w:lang w:val="ru-RU"/>
        </w:rPr>
        <w:t>другое</w:t>
      </w:r>
      <w:proofErr w:type="gramEnd"/>
      <w:r w:rsidRPr="00C239DC">
        <w:rPr>
          <w:rFonts w:ascii="Times New Roman" w:hAnsi="Times New Roman" w:cs="Times New Roman"/>
          <w:color w:val="000000"/>
          <w:sz w:val="28"/>
          <w:szCs w:val="28"/>
          <w:lang w:val="ru-RU"/>
        </w:rPr>
        <w:t>.</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 xml:space="preserve">Животная клетка. Открытие животной клетки (А. Левенгук). </w:t>
      </w:r>
      <w:proofErr w:type="gramStart"/>
      <w:r w:rsidRPr="00C239DC">
        <w:rPr>
          <w:rFonts w:ascii="Times New Roman" w:hAnsi="Times New Roman" w:cs="Times New Roman"/>
          <w:color w:val="000000"/>
          <w:sz w:val="28"/>
          <w:szCs w:val="28"/>
          <w:lang w:val="ru-RU"/>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C239DC">
        <w:rPr>
          <w:rFonts w:ascii="Times New Roman" w:hAnsi="Times New Roman" w:cs="Times New Roman"/>
          <w:color w:val="000000"/>
          <w:sz w:val="28"/>
          <w:szCs w:val="28"/>
          <w:lang w:val="ru-RU"/>
        </w:rPr>
        <w:t xml:space="preserve"> Процессы, происходящие в клетке. Деление клетки. Ткани животных, их разнообразие. Органы и системы органов животных. Организм – единое целое.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под микроскопом готовых микропрепаратов клеток и тканей животных.</w:t>
      </w:r>
    </w:p>
    <w:p w:rsidR="006C5BB4" w:rsidRPr="00C239DC" w:rsidRDefault="00507BFF">
      <w:pPr>
        <w:numPr>
          <w:ilvl w:val="0"/>
          <w:numId w:val="16"/>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Строение и жизнедеятельность организма животного</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Опора и движение животных. Особенности гидростатического, наружного и внутреннего скелета у животных. Передвижение у </w:t>
      </w:r>
      <w:proofErr w:type="gramStart"/>
      <w:r w:rsidRPr="00C239DC">
        <w:rPr>
          <w:rFonts w:ascii="Times New Roman" w:hAnsi="Times New Roman" w:cs="Times New Roman"/>
          <w:color w:val="000000"/>
          <w:sz w:val="28"/>
          <w:szCs w:val="28"/>
          <w:lang w:val="ru-RU"/>
        </w:rPr>
        <w:t>одноклеточных</w:t>
      </w:r>
      <w:proofErr w:type="gramEnd"/>
      <w:r w:rsidRPr="00C239DC">
        <w:rPr>
          <w:rFonts w:ascii="Times New Roman" w:hAnsi="Times New Roman" w:cs="Times New Roman"/>
          <w:color w:val="000000"/>
          <w:sz w:val="28"/>
          <w:szCs w:val="28"/>
          <w:lang w:val="ru-RU"/>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sidRPr="008F0A02">
        <w:rPr>
          <w:rFonts w:ascii="Times New Roman" w:hAnsi="Times New Roman" w:cs="Times New Roman"/>
          <w:color w:val="000000"/>
          <w:sz w:val="28"/>
          <w:szCs w:val="28"/>
          <w:lang w:val="ru-RU"/>
        </w:rPr>
        <w:t xml:space="preserve">Половые клетки (гаметы). Оплодотворение. Зигота. Партеногенез. Зародышевое развитие. </w:t>
      </w:r>
      <w:r w:rsidRPr="00C239DC">
        <w:rPr>
          <w:rFonts w:ascii="Times New Roman" w:hAnsi="Times New Roman" w:cs="Times New Roman"/>
          <w:color w:val="000000"/>
          <w:sz w:val="28"/>
          <w:szCs w:val="28"/>
          <w:lang w:val="ru-RU"/>
        </w:rPr>
        <w:t>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Ознакомление с органами опоры и движения у животных.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способов поглощения пищи у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способов дыхания у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Ознакомление с системами органов транспорта веществ у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покровов тела у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органов чувств у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Формирование условных рефлексов у аквариумных рыб.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Строение яйца и развитие зародыша птицы (курицы).</w:t>
      </w:r>
    </w:p>
    <w:p w:rsidR="006C5BB4" w:rsidRPr="00C239DC" w:rsidRDefault="00507BFF">
      <w:pPr>
        <w:numPr>
          <w:ilvl w:val="0"/>
          <w:numId w:val="17"/>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lastRenderedPageBreak/>
        <w:t>Систематические группы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rsidRPr="00C239DC">
        <w:rPr>
          <w:rFonts w:ascii="Times New Roman" w:hAnsi="Times New Roman" w:cs="Times New Roman"/>
          <w:color w:val="000000"/>
          <w:sz w:val="28"/>
          <w:szCs w:val="28"/>
          <w:lang w:val="ru-RU"/>
        </w:rPr>
        <w:t>Систематические категории животных (царство, тип, класс, отряд, семейство, род, вид), их соподчинение.</w:t>
      </w:r>
      <w:proofErr w:type="gramEnd"/>
      <w:r w:rsidRPr="00C239DC">
        <w:rPr>
          <w:rFonts w:ascii="Times New Roman" w:hAnsi="Times New Roman" w:cs="Times New Roman"/>
          <w:color w:val="000000"/>
          <w:sz w:val="28"/>
          <w:szCs w:val="28"/>
          <w:lang w:val="ru-RU"/>
        </w:rPr>
        <w:t xml:space="preserve"> Бинарная номенклатура. Отражение современных знаний о происхождении и родстве животных в классификации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строения инфузории-туфельки и наблюдение за её передвижением. Изучение хемотаксиса.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Многообразие простейших (на готовых препаратах).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Изготовление модели клетки простейшего (амёбы, инфузории-туфельки и другое.).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Многоклеточные животные. Кишечнополостные</w:t>
      </w:r>
      <w:r w:rsidRPr="00C239DC">
        <w:rPr>
          <w:rFonts w:ascii="Times New Roman" w:hAnsi="Times New Roman" w:cs="Times New Roman"/>
          <w:color w:val="000000"/>
          <w:sz w:val="28"/>
          <w:szCs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w:t>
      </w:r>
      <w:r w:rsidRPr="008F0A02">
        <w:rPr>
          <w:rFonts w:ascii="Times New Roman" w:hAnsi="Times New Roman" w:cs="Times New Roman"/>
          <w:color w:val="000000"/>
          <w:sz w:val="28"/>
          <w:szCs w:val="28"/>
          <w:lang w:val="ru-RU"/>
        </w:rPr>
        <w:t xml:space="preserve">Рефлекс. Бесполое размножение (почкование). Половое размножение. Гермафродитизм. Раздельнополые кишечнополостные. </w:t>
      </w:r>
      <w:r w:rsidRPr="00C239DC">
        <w:rPr>
          <w:rFonts w:ascii="Times New Roman" w:hAnsi="Times New Roman" w:cs="Times New Roman"/>
          <w:color w:val="000000"/>
          <w:sz w:val="28"/>
          <w:szCs w:val="28"/>
          <w:lang w:val="ru-RU"/>
        </w:rPr>
        <w:t xml:space="preserve">Многообразие </w:t>
      </w:r>
      <w:proofErr w:type="gramStart"/>
      <w:r w:rsidRPr="00C239DC">
        <w:rPr>
          <w:rFonts w:ascii="Times New Roman" w:hAnsi="Times New Roman" w:cs="Times New Roman"/>
          <w:color w:val="000000"/>
          <w:sz w:val="28"/>
          <w:szCs w:val="28"/>
          <w:lang w:val="ru-RU"/>
        </w:rPr>
        <w:t>кишечнополостных</w:t>
      </w:r>
      <w:proofErr w:type="gramEnd"/>
      <w:r w:rsidRPr="00C239DC">
        <w:rPr>
          <w:rFonts w:ascii="Times New Roman" w:hAnsi="Times New Roman" w:cs="Times New Roman"/>
          <w:color w:val="000000"/>
          <w:sz w:val="28"/>
          <w:szCs w:val="28"/>
          <w:lang w:val="ru-RU"/>
        </w:rPr>
        <w:t xml:space="preserve">. Значение </w:t>
      </w:r>
      <w:proofErr w:type="gramStart"/>
      <w:r w:rsidRPr="00C239DC">
        <w:rPr>
          <w:rFonts w:ascii="Times New Roman" w:hAnsi="Times New Roman" w:cs="Times New Roman"/>
          <w:color w:val="000000"/>
          <w:sz w:val="28"/>
          <w:szCs w:val="28"/>
          <w:lang w:val="ru-RU"/>
        </w:rPr>
        <w:t>кишечнополостных</w:t>
      </w:r>
      <w:proofErr w:type="gramEnd"/>
      <w:r w:rsidRPr="00C239DC">
        <w:rPr>
          <w:rFonts w:ascii="Times New Roman" w:hAnsi="Times New Roman" w:cs="Times New Roman"/>
          <w:color w:val="000000"/>
          <w:sz w:val="28"/>
          <w:szCs w:val="28"/>
          <w:lang w:val="ru-RU"/>
        </w:rPr>
        <w:t xml:space="preserve"> в природе и жизни человека. Коралловые полипы и их роль в рифообразовании.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строения пресноводной гидры и её передвижения (школьный аквариум).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питания гидры дафниями и циклопами (школьный аквариум).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Изготовление модели пресноводной гидры.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Плоские, круглые, кольчатые черви.</w:t>
      </w:r>
      <w:r w:rsidRPr="00C239DC">
        <w:rPr>
          <w:rFonts w:ascii="Times New Roman" w:hAnsi="Times New Roman" w:cs="Times New Roman"/>
          <w:color w:val="000000"/>
          <w:sz w:val="28"/>
          <w:szCs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w:t>
      </w:r>
      <w:r w:rsidRPr="00C239DC">
        <w:rPr>
          <w:rFonts w:ascii="Times New Roman" w:hAnsi="Times New Roman" w:cs="Times New Roman"/>
          <w:color w:val="000000"/>
          <w:sz w:val="28"/>
          <w:szCs w:val="28"/>
          <w:lang w:val="ru-RU"/>
        </w:rPr>
        <w:lastRenderedPageBreak/>
        <w:t>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внешнего строения дождевого червя. Наблюдение за реакцией дождевого червя на раздражители.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внутреннего строения дождевого червя (на готовом влажном препарате и микропрепарате).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приспособлений паразитических червей к паразитизму (на готовых влажных и микропрепаратах).</w:t>
      </w:r>
    </w:p>
    <w:p w:rsidR="006C5BB4" w:rsidRPr="005C78A4" w:rsidRDefault="00507BFF">
      <w:pPr>
        <w:spacing w:after="0" w:line="264" w:lineRule="auto"/>
        <w:ind w:firstLine="600"/>
        <w:jc w:val="both"/>
        <w:rPr>
          <w:rFonts w:ascii="Times New Roman" w:hAnsi="Times New Roman" w:cs="Times New Roman"/>
          <w:sz w:val="28"/>
          <w:szCs w:val="28"/>
          <w:lang w:val="ru-RU"/>
        </w:rPr>
      </w:pPr>
      <w:r w:rsidRPr="005C78A4">
        <w:rPr>
          <w:rFonts w:ascii="Times New Roman" w:hAnsi="Times New Roman" w:cs="Times New Roman"/>
          <w:b/>
          <w:color w:val="000000"/>
          <w:sz w:val="28"/>
          <w:szCs w:val="28"/>
          <w:lang w:val="ru-RU"/>
        </w:rPr>
        <w:t>Членистоногие.</w:t>
      </w:r>
      <w:r w:rsidRPr="005C78A4">
        <w:rPr>
          <w:rFonts w:ascii="Times New Roman" w:hAnsi="Times New Roman" w:cs="Times New Roman"/>
          <w:color w:val="000000"/>
          <w:sz w:val="28"/>
          <w:szCs w:val="28"/>
          <w:lang w:val="ru-RU"/>
        </w:rPr>
        <w:t xml:space="preserve"> Общая характеристика. </w:t>
      </w:r>
      <w:r w:rsidRPr="00C239DC">
        <w:rPr>
          <w:rFonts w:ascii="Times New Roman" w:hAnsi="Times New Roman" w:cs="Times New Roman"/>
          <w:color w:val="000000"/>
          <w:sz w:val="28"/>
          <w:szCs w:val="28"/>
          <w:lang w:val="ru-RU"/>
        </w:rPr>
        <w:t xml:space="preserve">Среды жизни. Внешнее и внутреннее строение членистоногих. </w:t>
      </w:r>
      <w:r w:rsidRPr="005C78A4">
        <w:rPr>
          <w:rFonts w:ascii="Times New Roman" w:hAnsi="Times New Roman" w:cs="Times New Roman"/>
          <w:color w:val="000000"/>
          <w:sz w:val="28"/>
          <w:szCs w:val="28"/>
          <w:lang w:val="ru-RU"/>
        </w:rPr>
        <w:t>Многообразие членистоногих. Представители классов.</w:t>
      </w:r>
    </w:p>
    <w:p w:rsidR="006C5BB4" w:rsidRPr="005C78A4" w:rsidRDefault="00507BFF">
      <w:pPr>
        <w:spacing w:after="0" w:line="264" w:lineRule="auto"/>
        <w:ind w:firstLine="600"/>
        <w:jc w:val="both"/>
        <w:rPr>
          <w:rFonts w:ascii="Times New Roman" w:hAnsi="Times New Roman" w:cs="Times New Roman"/>
          <w:sz w:val="28"/>
          <w:szCs w:val="28"/>
          <w:lang w:val="ru-RU"/>
        </w:rPr>
      </w:pPr>
      <w:r w:rsidRPr="005C78A4">
        <w:rPr>
          <w:rFonts w:ascii="Times New Roman" w:hAnsi="Times New Roman" w:cs="Times New Roman"/>
          <w:color w:val="000000"/>
          <w:sz w:val="28"/>
          <w:szCs w:val="28"/>
          <w:lang w:val="ru-RU"/>
        </w:rPr>
        <w:t>Ракообразные. Особенности строения и жизнедеятельности.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Значение </w:t>
      </w:r>
      <w:proofErr w:type="gramStart"/>
      <w:r w:rsidRPr="00C239DC">
        <w:rPr>
          <w:rFonts w:ascii="Times New Roman" w:hAnsi="Times New Roman" w:cs="Times New Roman"/>
          <w:color w:val="000000"/>
          <w:sz w:val="28"/>
          <w:szCs w:val="28"/>
          <w:lang w:val="ru-RU"/>
        </w:rPr>
        <w:t>ракообразных</w:t>
      </w:r>
      <w:proofErr w:type="gramEnd"/>
      <w:r w:rsidRPr="00C239DC">
        <w:rPr>
          <w:rFonts w:ascii="Times New Roman" w:hAnsi="Times New Roman" w:cs="Times New Roman"/>
          <w:color w:val="000000"/>
          <w:sz w:val="28"/>
          <w:szCs w:val="28"/>
          <w:lang w:val="ru-RU"/>
        </w:rPr>
        <w:t xml:space="preserve">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внешнего строения насекомого (на примере майского жука или других крупных насекомых-вредителей).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Ознакомление с различными типами развития насекомых (на примере коллекций).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Моллюски</w:t>
      </w:r>
      <w:r w:rsidRPr="00C239DC">
        <w:rPr>
          <w:rFonts w:ascii="Times New Roman" w:hAnsi="Times New Roman" w:cs="Times New Roman"/>
          <w:color w:val="000000"/>
          <w:sz w:val="28"/>
          <w:szCs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Исследование внешнего строения раковин пресноводных и морских моллюсков (раковины беззубки, перловицы, прудовика, катушки и другие).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5C78A4">
        <w:rPr>
          <w:rFonts w:ascii="Times New Roman" w:hAnsi="Times New Roman" w:cs="Times New Roman"/>
          <w:b/>
          <w:color w:val="000000"/>
          <w:sz w:val="28"/>
          <w:szCs w:val="28"/>
          <w:lang w:val="ru-RU"/>
        </w:rPr>
        <w:t>Хордовые.</w:t>
      </w:r>
      <w:r w:rsidRPr="005C78A4">
        <w:rPr>
          <w:rFonts w:ascii="Times New Roman" w:hAnsi="Times New Roman" w:cs="Times New Roman"/>
          <w:color w:val="000000"/>
          <w:sz w:val="28"/>
          <w:szCs w:val="28"/>
          <w:lang w:val="ru-RU"/>
        </w:rPr>
        <w:t xml:space="preserve"> Общая характеристика. </w:t>
      </w:r>
      <w:r w:rsidRPr="00C239DC">
        <w:rPr>
          <w:rFonts w:ascii="Times New Roman" w:hAnsi="Times New Roman" w:cs="Times New Roman"/>
          <w:color w:val="000000"/>
          <w:sz w:val="28"/>
          <w:szCs w:val="28"/>
          <w:lang w:val="ru-RU"/>
        </w:rPr>
        <w:t xml:space="preserve">Зародышевое развитие хордовых. Систематические группы хордовых. Подтип </w:t>
      </w:r>
      <w:proofErr w:type="gramStart"/>
      <w:r w:rsidRPr="00C239DC">
        <w:rPr>
          <w:rFonts w:ascii="Times New Roman" w:hAnsi="Times New Roman" w:cs="Times New Roman"/>
          <w:color w:val="000000"/>
          <w:sz w:val="28"/>
          <w:szCs w:val="28"/>
          <w:lang w:val="ru-RU"/>
        </w:rPr>
        <w:t>Бесчерепные</w:t>
      </w:r>
      <w:proofErr w:type="gramEnd"/>
      <w:r w:rsidRPr="00C239DC">
        <w:rPr>
          <w:rFonts w:ascii="Times New Roman" w:hAnsi="Times New Roman" w:cs="Times New Roman"/>
          <w:color w:val="000000"/>
          <w:sz w:val="28"/>
          <w:szCs w:val="28"/>
          <w:lang w:val="ru-RU"/>
        </w:rPr>
        <w:t xml:space="preserve"> (ланцетник). Подтип Черепные, или Позвоночные.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Рыбы</w:t>
      </w:r>
      <w:r w:rsidRPr="00C239DC">
        <w:rPr>
          <w:rFonts w:ascii="Times New Roman" w:hAnsi="Times New Roman" w:cs="Times New Roman"/>
          <w:color w:val="000000"/>
          <w:sz w:val="28"/>
          <w:szCs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внешнего строения и особенностей передвижения рыбы (на примере живой рыбы в банке с водой).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внутреннего строения рыбы (на примере готового влажного препарата).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8F0A02">
        <w:rPr>
          <w:rFonts w:ascii="Times New Roman" w:hAnsi="Times New Roman" w:cs="Times New Roman"/>
          <w:b/>
          <w:color w:val="000000"/>
          <w:sz w:val="28"/>
          <w:szCs w:val="28"/>
          <w:lang w:val="ru-RU"/>
        </w:rPr>
        <w:t>Земноводные</w:t>
      </w:r>
      <w:r w:rsidRPr="008F0A02">
        <w:rPr>
          <w:rFonts w:ascii="Times New Roman" w:hAnsi="Times New Roman" w:cs="Times New Roman"/>
          <w:color w:val="000000"/>
          <w:sz w:val="28"/>
          <w:szCs w:val="28"/>
          <w:lang w:val="ru-RU"/>
        </w:rPr>
        <w:t xml:space="preserve">. Общая характеристика. </w:t>
      </w:r>
      <w:r w:rsidRPr="00C239DC">
        <w:rPr>
          <w:rFonts w:ascii="Times New Roman" w:hAnsi="Times New Roman" w:cs="Times New Roman"/>
          <w:color w:val="000000"/>
          <w:sz w:val="28"/>
          <w:szCs w:val="28"/>
          <w:lang w:val="ru-RU"/>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Пресмыкающиеся</w:t>
      </w:r>
      <w:r w:rsidRPr="00C239DC">
        <w:rPr>
          <w:rFonts w:ascii="Times New Roman" w:hAnsi="Times New Roman" w:cs="Times New Roman"/>
          <w:color w:val="000000"/>
          <w:sz w:val="28"/>
          <w:szCs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F85DAC">
        <w:rPr>
          <w:rFonts w:ascii="Times New Roman" w:hAnsi="Times New Roman" w:cs="Times New Roman"/>
          <w:b/>
          <w:color w:val="000000"/>
          <w:sz w:val="28"/>
          <w:szCs w:val="28"/>
          <w:lang w:val="ru-RU"/>
        </w:rPr>
        <w:t>Птицы</w:t>
      </w:r>
      <w:r w:rsidRPr="00F85DAC">
        <w:rPr>
          <w:rFonts w:ascii="Times New Roman" w:hAnsi="Times New Roman" w:cs="Times New Roman"/>
          <w:color w:val="000000"/>
          <w:sz w:val="28"/>
          <w:szCs w:val="28"/>
          <w:lang w:val="ru-RU"/>
        </w:rPr>
        <w:t xml:space="preserve">. Общая характеристика. </w:t>
      </w:r>
      <w:r w:rsidRPr="00C239DC">
        <w:rPr>
          <w:rFonts w:ascii="Times New Roman" w:hAnsi="Times New Roman" w:cs="Times New Roman"/>
          <w:color w:val="000000"/>
          <w:sz w:val="28"/>
          <w:szCs w:val="28"/>
          <w:lang w:val="ru-RU"/>
        </w:rPr>
        <w:t xml:space="preserve">Особенности внешнего строения птиц. Особенности внутреннего строения и процессов жизнедеятельности птиц. </w:t>
      </w:r>
      <w:r w:rsidRPr="008F0A02">
        <w:rPr>
          <w:rFonts w:ascii="Times New Roman" w:hAnsi="Times New Roman" w:cs="Times New Roman"/>
          <w:color w:val="000000"/>
          <w:sz w:val="28"/>
          <w:szCs w:val="28"/>
          <w:lang w:val="ru-RU"/>
        </w:rPr>
        <w:t xml:space="preserve">Приспособления птиц к полёту. Поведение. Размножение и развитие птиц. </w:t>
      </w:r>
      <w:r w:rsidRPr="00C239DC">
        <w:rPr>
          <w:rFonts w:ascii="Times New Roman" w:hAnsi="Times New Roman" w:cs="Times New Roman"/>
          <w:color w:val="000000"/>
          <w:sz w:val="28"/>
          <w:szCs w:val="28"/>
          <w:lang w:val="ru-RU"/>
        </w:rPr>
        <w:t>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внешнего строения и перьевого покрова птиц (на примере чучела птиц и набора перьев: контурных, пуховых и пуха).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Исследование особенностей скелета птицы.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Млекопитающие.</w:t>
      </w:r>
      <w:r w:rsidRPr="00C239DC">
        <w:rPr>
          <w:rFonts w:ascii="Times New Roman" w:hAnsi="Times New Roman" w:cs="Times New Roman"/>
          <w:color w:val="000000"/>
          <w:sz w:val="28"/>
          <w:szCs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6C5BB4" w:rsidRPr="008F0A02"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w:t>
      </w:r>
      <w:r w:rsidRPr="008F0A02">
        <w:rPr>
          <w:rFonts w:ascii="Times New Roman" w:hAnsi="Times New Roman" w:cs="Times New Roman"/>
          <w:color w:val="000000"/>
          <w:sz w:val="28"/>
          <w:szCs w:val="28"/>
          <w:lang w:val="ru-RU"/>
        </w:rPr>
        <w:t>Приматы. Семейства отряда Хищные: собачьи, кошачьи, куньи, медвежьи.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особенностей скелета млекопитающих.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особенностей зубной системы млекопитающих.</w:t>
      </w:r>
    </w:p>
    <w:p w:rsidR="006C5BB4" w:rsidRPr="00C239DC" w:rsidRDefault="00507BFF">
      <w:pPr>
        <w:numPr>
          <w:ilvl w:val="0"/>
          <w:numId w:val="18"/>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Развитие животного мира на Земле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sidRPr="008F0A02">
        <w:rPr>
          <w:rFonts w:ascii="Times New Roman" w:hAnsi="Times New Roman" w:cs="Times New Roman"/>
          <w:color w:val="000000"/>
          <w:sz w:val="28"/>
          <w:szCs w:val="28"/>
          <w:lang w:val="ru-RU"/>
        </w:rPr>
        <w:t xml:space="preserve">Палеонтология. Ископаемые </w:t>
      </w:r>
      <w:proofErr w:type="gramStart"/>
      <w:r w:rsidRPr="008F0A02">
        <w:rPr>
          <w:rFonts w:ascii="Times New Roman" w:hAnsi="Times New Roman" w:cs="Times New Roman"/>
          <w:color w:val="000000"/>
          <w:sz w:val="28"/>
          <w:szCs w:val="28"/>
          <w:lang w:val="ru-RU"/>
        </w:rPr>
        <w:t>остатки животных</w:t>
      </w:r>
      <w:proofErr w:type="gramEnd"/>
      <w:r w:rsidRPr="008F0A02">
        <w:rPr>
          <w:rFonts w:ascii="Times New Roman" w:hAnsi="Times New Roman" w:cs="Times New Roman"/>
          <w:color w:val="000000"/>
          <w:sz w:val="28"/>
          <w:szCs w:val="28"/>
          <w:lang w:val="ru-RU"/>
        </w:rPr>
        <w:t xml:space="preserve">, их изучение. </w:t>
      </w:r>
      <w:r w:rsidRPr="00C239DC">
        <w:rPr>
          <w:rFonts w:ascii="Times New Roman" w:hAnsi="Times New Roman" w:cs="Times New Roman"/>
          <w:color w:val="000000"/>
          <w:sz w:val="28"/>
          <w:szCs w:val="28"/>
          <w:lang w:val="ru-RU"/>
        </w:rPr>
        <w:t>Методы изучения ископаемых остатков. Реставрация древних животных. «Живые ископаемые» животного мира.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Исследование ископаемых </w:t>
      </w:r>
      <w:proofErr w:type="gramStart"/>
      <w:r w:rsidRPr="00C239DC">
        <w:rPr>
          <w:rFonts w:ascii="Times New Roman" w:hAnsi="Times New Roman" w:cs="Times New Roman"/>
          <w:color w:val="000000"/>
          <w:sz w:val="28"/>
          <w:szCs w:val="28"/>
          <w:lang w:val="ru-RU"/>
        </w:rPr>
        <w:t>остатков</w:t>
      </w:r>
      <w:proofErr w:type="gramEnd"/>
      <w:r w:rsidRPr="00C239DC">
        <w:rPr>
          <w:rFonts w:ascii="Times New Roman" w:hAnsi="Times New Roman" w:cs="Times New Roman"/>
          <w:color w:val="000000"/>
          <w:sz w:val="28"/>
          <w:szCs w:val="28"/>
          <w:lang w:val="ru-RU"/>
        </w:rPr>
        <w:t xml:space="preserve"> вымерших животных.</w:t>
      </w:r>
    </w:p>
    <w:p w:rsidR="006C5BB4" w:rsidRPr="00C239DC" w:rsidRDefault="00507BFF">
      <w:pPr>
        <w:numPr>
          <w:ilvl w:val="0"/>
          <w:numId w:val="19"/>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Животные в природных сообществах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lang w:val="ru-RU"/>
        </w:rPr>
        <w:t xml:space="preserve">Животный мир природных зон Земли. Основные закономерности распределения животных на планете. </w:t>
      </w:r>
      <w:proofErr w:type="gramStart"/>
      <w:r w:rsidRPr="00C239DC">
        <w:rPr>
          <w:rFonts w:ascii="Times New Roman" w:hAnsi="Times New Roman" w:cs="Times New Roman"/>
          <w:color w:val="000000"/>
          <w:sz w:val="28"/>
          <w:szCs w:val="28"/>
        </w:rPr>
        <w:t>Фауна.</w:t>
      </w:r>
      <w:proofErr w:type="gramEnd"/>
    </w:p>
    <w:p w:rsidR="006C5BB4" w:rsidRPr="00C239DC" w:rsidRDefault="00507BFF">
      <w:pPr>
        <w:numPr>
          <w:ilvl w:val="0"/>
          <w:numId w:val="20"/>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Животные и человек</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w:t>
      </w:r>
      <w:proofErr w:type="gramStart"/>
      <w:r w:rsidRPr="00C239DC">
        <w:rPr>
          <w:rFonts w:ascii="Times New Roman" w:hAnsi="Times New Roman" w:cs="Times New Roman"/>
          <w:color w:val="000000"/>
          <w:sz w:val="28"/>
          <w:szCs w:val="28"/>
        </w:rPr>
        <w:t>Меры сохранения животного мира.</w:t>
      </w:r>
      <w:proofErr w:type="gramEnd"/>
    </w:p>
    <w:p w:rsidR="006C5BB4" w:rsidRPr="00C239DC" w:rsidRDefault="006C5BB4">
      <w:pPr>
        <w:spacing w:after="0" w:line="264" w:lineRule="auto"/>
        <w:ind w:left="120"/>
        <w:jc w:val="both"/>
        <w:rPr>
          <w:rFonts w:ascii="Times New Roman" w:hAnsi="Times New Roman" w:cs="Times New Roman"/>
          <w:sz w:val="28"/>
          <w:szCs w:val="28"/>
        </w:rPr>
      </w:pPr>
    </w:p>
    <w:p w:rsidR="006C5BB4" w:rsidRPr="00C239DC" w:rsidRDefault="00507BFF">
      <w:pPr>
        <w:spacing w:after="0" w:line="264" w:lineRule="auto"/>
        <w:ind w:left="120"/>
        <w:jc w:val="both"/>
        <w:rPr>
          <w:rFonts w:ascii="Times New Roman" w:hAnsi="Times New Roman" w:cs="Times New Roman"/>
          <w:sz w:val="28"/>
          <w:szCs w:val="28"/>
        </w:rPr>
      </w:pPr>
      <w:r w:rsidRPr="00C239DC">
        <w:rPr>
          <w:rFonts w:ascii="Times New Roman" w:hAnsi="Times New Roman" w:cs="Times New Roman"/>
          <w:b/>
          <w:color w:val="000000"/>
          <w:sz w:val="28"/>
          <w:szCs w:val="28"/>
        </w:rPr>
        <w:t>9 КЛАСС</w:t>
      </w:r>
    </w:p>
    <w:p w:rsidR="006C5BB4" w:rsidRPr="00C239DC" w:rsidRDefault="00507BFF">
      <w:pPr>
        <w:numPr>
          <w:ilvl w:val="0"/>
          <w:numId w:val="21"/>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Человек – биосоциальный вид</w:t>
      </w:r>
    </w:p>
    <w:p w:rsidR="006C5BB4" w:rsidRPr="00C239DC" w:rsidRDefault="00507BFF">
      <w:pPr>
        <w:spacing w:after="0" w:line="264" w:lineRule="auto"/>
        <w:ind w:firstLine="600"/>
        <w:jc w:val="both"/>
        <w:rPr>
          <w:rFonts w:ascii="Times New Roman" w:hAnsi="Times New Roman" w:cs="Times New Roman"/>
          <w:sz w:val="28"/>
          <w:szCs w:val="28"/>
          <w:lang w:val="ru-RU"/>
        </w:rPr>
      </w:pPr>
      <w:proofErr w:type="gramStart"/>
      <w:r w:rsidRPr="00C239DC">
        <w:rPr>
          <w:rFonts w:ascii="Times New Roman" w:hAnsi="Times New Roman" w:cs="Times New Roman"/>
          <w:color w:val="000000"/>
          <w:sz w:val="28"/>
          <w:szCs w:val="28"/>
          <w:lang w:val="ru-RU"/>
        </w:rPr>
        <w:t>Науки о человеке (анатомия, физиология, психология, антропология, гигиена, санитария, экология человека).</w:t>
      </w:r>
      <w:proofErr w:type="gramEnd"/>
      <w:r w:rsidRPr="00C239DC">
        <w:rPr>
          <w:rFonts w:ascii="Times New Roman" w:hAnsi="Times New Roman" w:cs="Times New Roman"/>
          <w:color w:val="000000"/>
          <w:sz w:val="28"/>
          <w:szCs w:val="28"/>
          <w:lang w:val="ru-RU"/>
        </w:rPr>
        <w:t xml:space="preserve">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proofErr w:type="gramStart"/>
      <w:r w:rsidRPr="00C239DC">
        <w:rPr>
          <w:rFonts w:ascii="Times New Roman" w:hAnsi="Times New Roman" w:cs="Times New Roman"/>
          <w:color w:val="000000"/>
          <w:sz w:val="28"/>
          <w:szCs w:val="28"/>
        </w:rPr>
        <w:t>Человеческие расы.</w:t>
      </w:r>
      <w:proofErr w:type="gramEnd"/>
    </w:p>
    <w:p w:rsidR="006C5BB4" w:rsidRPr="00C239DC" w:rsidRDefault="00507BFF">
      <w:pPr>
        <w:numPr>
          <w:ilvl w:val="0"/>
          <w:numId w:val="22"/>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Структура организма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w:t>
      </w:r>
      <w:proofErr w:type="gramStart"/>
      <w:r w:rsidRPr="00C239DC">
        <w:rPr>
          <w:rFonts w:ascii="Times New Roman" w:hAnsi="Times New Roman" w:cs="Times New Roman"/>
          <w:color w:val="000000"/>
          <w:sz w:val="28"/>
          <w:szCs w:val="28"/>
          <w:lang w:val="ru-RU"/>
        </w:rPr>
        <w:t>нервная</w:t>
      </w:r>
      <w:proofErr w:type="gramEnd"/>
      <w:r w:rsidRPr="00C239DC">
        <w:rPr>
          <w:rFonts w:ascii="Times New Roman" w:hAnsi="Times New Roman" w:cs="Times New Roman"/>
          <w:color w:val="000000"/>
          <w:sz w:val="28"/>
          <w:szCs w:val="28"/>
          <w:lang w:val="ru-RU"/>
        </w:rPr>
        <w:t>. Свойства тканей, их функции. Органы и системы органов. Организм как единое целое. Взаимосвязь органов и систем как основа гомеостаза.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микроскопического строения тканей (на готовых микропрепаратах).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Распознавание органов и систем органов человека (по таблицам).</w:t>
      </w:r>
    </w:p>
    <w:p w:rsidR="006C5BB4" w:rsidRPr="00C239DC" w:rsidRDefault="00507BFF">
      <w:pPr>
        <w:numPr>
          <w:ilvl w:val="0"/>
          <w:numId w:val="23"/>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Нейрогуморальная регуляция</w:t>
      </w:r>
    </w:p>
    <w:p w:rsidR="006C5BB4" w:rsidRPr="008F0A02"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Нервная система человека, её организация и значение. Нейроны, нервы, нервные узлы. Рефлекс. </w:t>
      </w:r>
      <w:r w:rsidRPr="008F0A02">
        <w:rPr>
          <w:rFonts w:ascii="Times New Roman" w:hAnsi="Times New Roman" w:cs="Times New Roman"/>
          <w:color w:val="000000"/>
          <w:sz w:val="28"/>
          <w:szCs w:val="28"/>
          <w:lang w:val="ru-RU"/>
        </w:rPr>
        <w:t>Рефлекторная дуга.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8F0A02">
        <w:rPr>
          <w:rFonts w:ascii="Times New Roman" w:hAnsi="Times New Roman" w:cs="Times New Roman"/>
          <w:color w:val="000000"/>
          <w:sz w:val="28"/>
          <w:szCs w:val="28"/>
          <w:lang w:val="ru-RU"/>
        </w:rPr>
        <w:t xml:space="preserve">Рецепторы. Двухнейронные и трёхнейронные рефлекторные дуги. </w:t>
      </w:r>
      <w:r w:rsidRPr="00C239DC">
        <w:rPr>
          <w:rFonts w:ascii="Times New Roman" w:hAnsi="Times New Roman" w:cs="Times New Roman"/>
          <w:color w:val="000000"/>
          <w:sz w:val="28"/>
          <w:szCs w:val="28"/>
          <w:lang w:val="ru-RU"/>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головного мозга человека (по муляжам).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изменения размера зрачка в зависимости от освещённости.</w:t>
      </w:r>
    </w:p>
    <w:p w:rsidR="006C5BB4" w:rsidRPr="00C239DC" w:rsidRDefault="00507BFF">
      <w:pPr>
        <w:numPr>
          <w:ilvl w:val="0"/>
          <w:numId w:val="24"/>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Опора и движение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6C5BB4" w:rsidRPr="008F0A02"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Мышечная система. Строение и функции скелетных мышц. Работа мышц: статическая и динамическая, мышцы сгибатели и разгибатели. </w:t>
      </w:r>
      <w:r w:rsidRPr="008F0A02">
        <w:rPr>
          <w:rFonts w:ascii="Times New Roman" w:hAnsi="Times New Roman" w:cs="Times New Roman"/>
          <w:color w:val="000000"/>
          <w:sz w:val="28"/>
          <w:szCs w:val="28"/>
          <w:lang w:val="ru-RU"/>
        </w:rPr>
        <w:t>Утомление мышц. Гиподинамия. Роль двигательной активности в сохранении здоровья.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свойств кости.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костей (на муляжах).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Изучение строения позвонков (на муляжах).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гибкости позвоночника.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Измерение массы и роста своего организма.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Изучение влияния статической и динамической нагрузки на утомление мышц.</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Выявление нарушения осанки.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признаков плоскостопия.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Оказание первой помощи при повреждении скелета и мышц.</w:t>
      </w:r>
    </w:p>
    <w:p w:rsidR="006C5BB4" w:rsidRPr="00C239DC" w:rsidRDefault="00507BFF">
      <w:pPr>
        <w:numPr>
          <w:ilvl w:val="0"/>
          <w:numId w:val="25"/>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Внутренняя среда организма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Иммунитет и его виды. </w:t>
      </w:r>
      <w:proofErr w:type="gramStart"/>
      <w:r w:rsidRPr="00C239DC">
        <w:rPr>
          <w:rFonts w:ascii="Times New Roman" w:hAnsi="Times New Roman" w:cs="Times New Roman"/>
          <w:color w:val="000000"/>
          <w:sz w:val="28"/>
          <w:szCs w:val="28"/>
          <w:lang w:val="ru-RU"/>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sidRPr="00C239DC">
        <w:rPr>
          <w:rFonts w:ascii="Times New Roman" w:hAnsi="Times New Roman" w:cs="Times New Roman"/>
          <w:color w:val="000000"/>
          <w:sz w:val="28"/>
          <w:szCs w:val="28"/>
          <w:lang w:val="ru-RU"/>
        </w:rPr>
        <w:t xml:space="preserve"> Вилочковая железа, лимфатические узлы. Вакцины и лечебные сыворотки. Значение работ Л. Пастера и И.И. Мечникова по изучению иммунитета.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микроскопического строения крови человека и лягушки (сравнение) на готовых микропрепаратах.</w:t>
      </w:r>
    </w:p>
    <w:p w:rsidR="006C5BB4" w:rsidRPr="00C239DC" w:rsidRDefault="00507BFF">
      <w:pPr>
        <w:numPr>
          <w:ilvl w:val="0"/>
          <w:numId w:val="26"/>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Кровообращение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w:t>
      </w:r>
      <w:proofErr w:type="gramStart"/>
      <w:r w:rsidRPr="00C239DC">
        <w:rPr>
          <w:rFonts w:ascii="Times New Roman" w:hAnsi="Times New Roman" w:cs="Times New Roman"/>
          <w:color w:val="000000"/>
          <w:sz w:val="28"/>
          <w:szCs w:val="28"/>
          <w:lang w:val="ru-RU"/>
        </w:rPr>
        <w:t>сердечно-сосудистой</w:t>
      </w:r>
      <w:proofErr w:type="gramEnd"/>
      <w:r w:rsidRPr="00C239DC">
        <w:rPr>
          <w:rFonts w:ascii="Times New Roman" w:hAnsi="Times New Roman" w:cs="Times New Roman"/>
          <w:color w:val="000000"/>
          <w:sz w:val="28"/>
          <w:szCs w:val="28"/>
          <w:lang w:val="ru-RU"/>
        </w:rPr>
        <w:t xml:space="preserve"> системы. Профилактика </w:t>
      </w:r>
      <w:proofErr w:type="gramStart"/>
      <w:r w:rsidRPr="00C239DC">
        <w:rPr>
          <w:rFonts w:ascii="Times New Roman" w:hAnsi="Times New Roman" w:cs="Times New Roman"/>
          <w:color w:val="000000"/>
          <w:sz w:val="28"/>
          <w:szCs w:val="28"/>
          <w:lang w:val="ru-RU"/>
        </w:rPr>
        <w:t>сердечно-сосудистых</w:t>
      </w:r>
      <w:proofErr w:type="gramEnd"/>
      <w:r w:rsidRPr="00C239DC">
        <w:rPr>
          <w:rFonts w:ascii="Times New Roman" w:hAnsi="Times New Roman" w:cs="Times New Roman"/>
          <w:color w:val="000000"/>
          <w:sz w:val="28"/>
          <w:szCs w:val="28"/>
          <w:lang w:val="ru-RU"/>
        </w:rPr>
        <w:t xml:space="preserve"> заболеваний. Первая помощь при кровотечениях.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Измерение кровяного давления.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пульса и числа сердечных сокращений в покое и после дозированных физических нагрузок у человека.</w:t>
      </w:r>
    </w:p>
    <w:p w:rsidR="006C5BB4" w:rsidRPr="00C239DC" w:rsidRDefault="00507BFF">
      <w:pPr>
        <w:spacing w:after="0" w:line="264" w:lineRule="auto"/>
        <w:ind w:firstLine="600"/>
        <w:jc w:val="both"/>
        <w:rPr>
          <w:rFonts w:ascii="Times New Roman" w:hAnsi="Times New Roman" w:cs="Times New Roman"/>
          <w:sz w:val="28"/>
          <w:szCs w:val="28"/>
        </w:rPr>
      </w:pPr>
      <w:proofErr w:type="gramStart"/>
      <w:r w:rsidRPr="00C239DC">
        <w:rPr>
          <w:rFonts w:ascii="Times New Roman" w:hAnsi="Times New Roman" w:cs="Times New Roman"/>
          <w:color w:val="000000"/>
          <w:sz w:val="28"/>
          <w:szCs w:val="28"/>
        </w:rPr>
        <w:t>Первая помощь при кровотечениях.</w:t>
      </w:r>
      <w:proofErr w:type="gramEnd"/>
    </w:p>
    <w:p w:rsidR="006C5BB4" w:rsidRPr="00C239DC" w:rsidRDefault="00507BFF">
      <w:pPr>
        <w:numPr>
          <w:ilvl w:val="0"/>
          <w:numId w:val="27"/>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Дыхание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Инфекционные болезни, передающиеся через воздух, предупреждение воздушно-капельных инфекций. Вред табакокурения, употребления </w:t>
      </w:r>
      <w:r w:rsidRPr="00C239DC">
        <w:rPr>
          <w:rFonts w:ascii="Times New Roman" w:hAnsi="Times New Roman" w:cs="Times New Roman"/>
          <w:color w:val="000000"/>
          <w:sz w:val="28"/>
          <w:szCs w:val="28"/>
          <w:lang w:val="ru-RU"/>
        </w:rPr>
        <w:lastRenderedPageBreak/>
        <w:t>наркотических и психотропных веществ. Реанимация. Охрана воздушной среды. Оказание первой помощи при поражении органов дыхания.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Измерение обхвата грудной клетки в состоянии вдоха и выдоха.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частоты дыхания. Влияние различных факторов на частоту дыхания.</w:t>
      </w:r>
    </w:p>
    <w:p w:rsidR="006C5BB4" w:rsidRPr="00C239DC" w:rsidRDefault="00507BFF">
      <w:pPr>
        <w:numPr>
          <w:ilvl w:val="0"/>
          <w:numId w:val="28"/>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Питание и пищеварение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действия ферментов слюны на крахмал.</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Наблюдение действия желудочного сока на белки.</w:t>
      </w:r>
    </w:p>
    <w:p w:rsidR="006C5BB4" w:rsidRPr="00C239DC" w:rsidRDefault="00507BFF">
      <w:pPr>
        <w:numPr>
          <w:ilvl w:val="0"/>
          <w:numId w:val="29"/>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Обмен веществ и превращение энергии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Нормы и режим питания. Рациональное питание – фактор укрепления здоровья. Нарушение обмена веществ.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состава продуктов 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Составление меню в зависимости от калорийности пищи.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Способы сохранения витаминов в пищевых продуктах.</w:t>
      </w:r>
    </w:p>
    <w:p w:rsidR="006C5BB4" w:rsidRPr="00C239DC" w:rsidRDefault="00507BFF">
      <w:pPr>
        <w:numPr>
          <w:ilvl w:val="0"/>
          <w:numId w:val="30"/>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Кожа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Строение и функции кожи. Кожа и её производные. Кожа и терморегуляция. Влияние на кожу факторов окружающей среды.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с помощью лупы тыльной и ладонной стороны кисти.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жирности различных участков кожи лица.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Описание мер по уходу за кожей лица и волосами в зависимости от типа кожи.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Описание основных гигиенических требований к одежде и обуви.</w:t>
      </w:r>
    </w:p>
    <w:p w:rsidR="006C5BB4" w:rsidRPr="00C239DC" w:rsidRDefault="00507BFF">
      <w:pPr>
        <w:numPr>
          <w:ilvl w:val="0"/>
          <w:numId w:val="31"/>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Выделение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Значение выделения. Органы выделения. Органы мочевыделительной системы, их строение и функции. </w:t>
      </w:r>
      <w:r w:rsidRPr="008F0A02">
        <w:rPr>
          <w:rFonts w:ascii="Times New Roman" w:hAnsi="Times New Roman" w:cs="Times New Roman"/>
          <w:color w:val="000000"/>
          <w:sz w:val="28"/>
          <w:szCs w:val="28"/>
          <w:lang w:val="ru-RU"/>
        </w:rPr>
        <w:t xml:space="preserve">Микроскопическое строение почки. Нефрон. Образование мочи. </w:t>
      </w:r>
      <w:r w:rsidRPr="00C239DC">
        <w:rPr>
          <w:rFonts w:ascii="Times New Roman" w:hAnsi="Times New Roman" w:cs="Times New Roman"/>
          <w:color w:val="000000"/>
          <w:sz w:val="28"/>
          <w:szCs w:val="28"/>
          <w:lang w:val="ru-RU"/>
        </w:rPr>
        <w:t>Регуляция мочеобразования и мочеиспускания. Заболевания органов мочевыделительной системы, их предупреждение.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Определение местоположения почек (на муляже).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Описание мер профилактики болезней почек.</w:t>
      </w:r>
    </w:p>
    <w:p w:rsidR="006C5BB4" w:rsidRPr="00C239DC" w:rsidRDefault="00507BFF">
      <w:pPr>
        <w:numPr>
          <w:ilvl w:val="0"/>
          <w:numId w:val="32"/>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Размножение и развитие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sidRPr="008F0A02">
        <w:rPr>
          <w:rFonts w:ascii="Times New Roman" w:hAnsi="Times New Roman" w:cs="Times New Roman"/>
          <w:color w:val="000000"/>
          <w:sz w:val="28"/>
          <w:szCs w:val="28"/>
          <w:lang w:val="ru-RU"/>
        </w:rPr>
        <w:t xml:space="preserve">Лактация. Рост и развитие ребёнка. </w:t>
      </w:r>
      <w:r w:rsidRPr="00C239DC">
        <w:rPr>
          <w:rFonts w:ascii="Times New Roman" w:hAnsi="Times New Roman" w:cs="Times New Roman"/>
          <w:color w:val="000000"/>
          <w:sz w:val="28"/>
          <w:szCs w:val="28"/>
          <w:lang w:val="ru-RU"/>
        </w:rPr>
        <w:t>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Описание основных мер по профилактике инфекционных вирусных заболеваний: СПИД и гепатит.</w:t>
      </w:r>
    </w:p>
    <w:p w:rsidR="006C5BB4" w:rsidRPr="00C239DC" w:rsidRDefault="00507BFF">
      <w:pPr>
        <w:numPr>
          <w:ilvl w:val="0"/>
          <w:numId w:val="33"/>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Органы чувств и сенсорные системы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Органы чувств и их значение. </w:t>
      </w:r>
      <w:r w:rsidRPr="00F85DAC">
        <w:rPr>
          <w:rFonts w:ascii="Times New Roman" w:hAnsi="Times New Roman" w:cs="Times New Roman"/>
          <w:color w:val="000000"/>
          <w:sz w:val="28"/>
          <w:szCs w:val="28"/>
          <w:lang w:val="ru-RU"/>
        </w:rPr>
        <w:t xml:space="preserve">Анализаторы. Сенсорные системы. </w:t>
      </w:r>
      <w:r w:rsidRPr="00C239DC">
        <w:rPr>
          <w:rFonts w:ascii="Times New Roman" w:hAnsi="Times New Roman" w:cs="Times New Roman"/>
          <w:color w:val="000000"/>
          <w:sz w:val="28"/>
          <w:szCs w:val="28"/>
          <w:lang w:val="ru-RU"/>
        </w:rPr>
        <w:t xml:space="preserve">Глаз и зрение. Оптическая система глаза. </w:t>
      </w:r>
      <w:r w:rsidRPr="008F0A02">
        <w:rPr>
          <w:rFonts w:ascii="Times New Roman" w:hAnsi="Times New Roman" w:cs="Times New Roman"/>
          <w:color w:val="000000"/>
          <w:sz w:val="28"/>
          <w:szCs w:val="28"/>
          <w:lang w:val="ru-RU"/>
        </w:rPr>
        <w:t xml:space="preserve">Сетчатка. Зрительные рецепторы. </w:t>
      </w:r>
      <w:r w:rsidRPr="00C239DC">
        <w:rPr>
          <w:rFonts w:ascii="Times New Roman" w:hAnsi="Times New Roman" w:cs="Times New Roman"/>
          <w:color w:val="000000"/>
          <w:sz w:val="28"/>
          <w:szCs w:val="28"/>
          <w:lang w:val="ru-RU"/>
        </w:rPr>
        <w:t>Зрительное восприятие. Нарушения зрения и их причины. Гигиена зрения.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Органы равновесия, мышечного чувства, осязания, обоняния и вкуса. Взаимодействие сенсорных систем организма.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lastRenderedPageBreak/>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остроты зрения у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органа зрения (на муляже и влажном препарате).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органа слуха (на муляже).</w:t>
      </w:r>
    </w:p>
    <w:p w:rsidR="006C5BB4" w:rsidRPr="00C239DC" w:rsidRDefault="00507BFF">
      <w:pPr>
        <w:numPr>
          <w:ilvl w:val="0"/>
          <w:numId w:val="34"/>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Поведение и психика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w:t>
      </w:r>
      <w:r w:rsidRPr="008F0A02">
        <w:rPr>
          <w:rFonts w:ascii="Times New Roman" w:hAnsi="Times New Roman" w:cs="Times New Roman"/>
          <w:color w:val="000000"/>
          <w:sz w:val="28"/>
          <w:szCs w:val="28"/>
          <w:lang w:val="ru-RU"/>
        </w:rPr>
        <w:t xml:space="preserve">Механизм образования условных рефлексов. Торможение. Динамический стереотип. </w:t>
      </w:r>
      <w:r w:rsidRPr="00C239DC">
        <w:rPr>
          <w:rFonts w:ascii="Times New Roman" w:hAnsi="Times New Roman" w:cs="Times New Roman"/>
          <w:color w:val="000000"/>
          <w:sz w:val="28"/>
          <w:szCs w:val="28"/>
          <w:lang w:val="ru-RU"/>
        </w:rPr>
        <w:t>Роль гормонов в поведении. Наследственные и ненаследственные программы поведения у человека. Приспособительный характер поведения.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кратковременной памяти.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объёма механической и логической памяти.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Оценка сформированности навыков логического мышления.</w:t>
      </w:r>
    </w:p>
    <w:p w:rsidR="006C5BB4" w:rsidRPr="00C239DC" w:rsidRDefault="00507BFF">
      <w:pPr>
        <w:numPr>
          <w:ilvl w:val="0"/>
          <w:numId w:val="35"/>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Человек и окружающая среда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Здоровье человека как социальная ценность. </w:t>
      </w:r>
      <w:proofErr w:type="gramStart"/>
      <w:r w:rsidRPr="00C239DC">
        <w:rPr>
          <w:rFonts w:ascii="Times New Roman" w:hAnsi="Times New Roman" w:cs="Times New Roman"/>
          <w:color w:val="000000"/>
          <w:sz w:val="28"/>
          <w:szCs w:val="28"/>
          <w:lang w:val="ru-RU"/>
        </w:rPr>
        <w:t>Факторы, нарушающие здоровье: гиподинамия, курение, употребление алкоголя, наркотиков, несбалансированное питание, стресс.</w:t>
      </w:r>
      <w:proofErr w:type="gramEnd"/>
      <w:r w:rsidRPr="00C239DC">
        <w:rPr>
          <w:rFonts w:ascii="Times New Roman" w:hAnsi="Times New Roman" w:cs="Times New Roman"/>
          <w:color w:val="000000"/>
          <w:sz w:val="28"/>
          <w:szCs w:val="28"/>
          <w:lang w:val="ru-RU"/>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Человек как часть биосферы Земли. Антропогенные воздействия на природу. Урбанизация. </w:t>
      </w:r>
      <w:r w:rsidRPr="008F0A02">
        <w:rPr>
          <w:rFonts w:ascii="Times New Roman" w:hAnsi="Times New Roman" w:cs="Times New Roman"/>
          <w:color w:val="000000"/>
          <w:sz w:val="28"/>
          <w:szCs w:val="28"/>
          <w:lang w:val="ru-RU"/>
        </w:rPr>
        <w:t xml:space="preserve">Цивилизация. Техногенные изменения в окружающей среде. </w:t>
      </w:r>
      <w:r w:rsidRPr="00C239DC">
        <w:rPr>
          <w:rFonts w:ascii="Times New Roman" w:hAnsi="Times New Roman" w:cs="Times New Roman"/>
          <w:color w:val="000000"/>
          <w:sz w:val="28"/>
          <w:szCs w:val="28"/>
          <w:lang w:val="ru-RU"/>
        </w:rPr>
        <w:t>Современные глобальные экологические проблемы. Значение охраны окружающей среды для сохранения человечества.</w:t>
      </w:r>
    </w:p>
    <w:p w:rsidR="006C5BB4" w:rsidRPr="00C239DC" w:rsidRDefault="006C5BB4">
      <w:pPr>
        <w:rPr>
          <w:rFonts w:ascii="Times New Roman" w:hAnsi="Times New Roman" w:cs="Times New Roman"/>
          <w:sz w:val="28"/>
          <w:szCs w:val="28"/>
          <w:lang w:val="ru-RU"/>
        </w:rPr>
        <w:sectPr w:rsidR="006C5BB4" w:rsidRPr="00C239DC">
          <w:pgSz w:w="11906" w:h="16383"/>
          <w:pgMar w:top="1134" w:right="850" w:bottom="1134" w:left="1701" w:header="720" w:footer="720" w:gutter="0"/>
          <w:cols w:space="720"/>
        </w:sectPr>
      </w:pPr>
    </w:p>
    <w:p w:rsidR="006C5BB4" w:rsidRPr="00C239DC" w:rsidRDefault="00507BFF">
      <w:pPr>
        <w:spacing w:after="0" w:line="264" w:lineRule="auto"/>
        <w:ind w:left="120"/>
        <w:rPr>
          <w:rFonts w:ascii="Times New Roman" w:hAnsi="Times New Roman" w:cs="Times New Roman"/>
          <w:sz w:val="28"/>
          <w:szCs w:val="28"/>
          <w:lang w:val="ru-RU"/>
        </w:rPr>
      </w:pPr>
      <w:bookmarkStart w:id="5" w:name="block-2659174"/>
      <w:bookmarkEnd w:id="3"/>
      <w:r w:rsidRPr="00C239DC">
        <w:rPr>
          <w:rFonts w:ascii="Times New Roman" w:hAnsi="Times New Roman" w:cs="Times New Roman"/>
          <w:color w:val="000000"/>
          <w:sz w:val="28"/>
          <w:szCs w:val="28"/>
          <w:lang w:val="ru-RU"/>
        </w:rPr>
        <w:lastRenderedPageBreak/>
        <w:t>​ПЛАНИРУЕМЫЕ РЕЗУЛЬТАТЫ ОСВОЕНИЯ ПРОГРАММЫ ПО БИОЛОГИИ НА УРОВНЕ ОСНОВНОГО ОБЩЕГО ОБРАЗОВАНИЯ (БАЗОВЫЙ УРОВЕНЬ)</w:t>
      </w:r>
    </w:p>
    <w:p w:rsidR="006C5BB4" w:rsidRPr="00C239DC" w:rsidRDefault="00507BFF">
      <w:pPr>
        <w:spacing w:after="0" w:line="264" w:lineRule="auto"/>
        <w:ind w:left="120"/>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w:t>
      </w:r>
    </w:p>
    <w:p w:rsidR="006C5BB4" w:rsidRPr="00C239DC" w:rsidRDefault="00507BFF">
      <w:pPr>
        <w:spacing w:after="0" w:line="264" w:lineRule="auto"/>
        <w:ind w:firstLine="600"/>
        <w:jc w:val="both"/>
        <w:rPr>
          <w:rFonts w:ascii="Times New Roman" w:hAnsi="Times New Roman" w:cs="Times New Roman"/>
          <w:sz w:val="28"/>
          <w:szCs w:val="28"/>
          <w:lang w:val="ru-RU"/>
        </w:rPr>
      </w:pPr>
      <w:proofErr w:type="gramStart"/>
      <w:r w:rsidRPr="00C239DC">
        <w:rPr>
          <w:rFonts w:ascii="Times New Roman" w:hAnsi="Times New Roman" w:cs="Times New Roman"/>
          <w:color w:val="000000"/>
          <w:sz w:val="28"/>
          <w:szCs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roofErr w:type="gramEnd"/>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ЛИЧНОСТНЫЕ РЕЗУЛЬТАТЫ</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Личностные результаты</w:t>
      </w:r>
      <w:r w:rsidRPr="00C239DC">
        <w:rPr>
          <w:rFonts w:ascii="Times New Roman" w:hAnsi="Times New Roman" w:cs="Times New Roman"/>
          <w:color w:val="000000"/>
          <w:sz w:val="28"/>
          <w:szCs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 xml:space="preserve">1) гражданского воспитания: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2) патриотического воспитания: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3) духовно-нравственного воспитания: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готовность оценивать поведение и поступки с позиции нравственных норм и норм экологической культуры;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понимание значимости нравственного аспекта деятельности человека в медицине и биологии;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4) эстетического воспитания: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понимание роли биологии в формировании эстетической культуры личности;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5) физического воспитания, формирования культуры здоровья и эмоционального благополучия: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соблюдение правил безопасности, в том числе навыки безопасного поведения в природной среде;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сформированность навыка рефлексии, управление собственным эмоциональным состоянием;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6) трудового воспитания: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7) экологического воспитания: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ориентация на применение биологических знаний при решении задач в области окружающей среды;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осознание экологических проблем и путей их решения;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готовность к участию в практической деятельности экологической направленности;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8) ценности научного познания: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понимание роли биологической науки в формировании научного мировоззрения;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развитие научной любознательности, интереса к биологической науке, навыков исследовательской деятельности;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 xml:space="preserve">9) адаптации </w:t>
      </w:r>
      <w:proofErr w:type="gramStart"/>
      <w:r w:rsidRPr="00C239DC">
        <w:rPr>
          <w:rFonts w:ascii="Times New Roman" w:hAnsi="Times New Roman" w:cs="Times New Roman"/>
          <w:b/>
          <w:color w:val="000000"/>
          <w:sz w:val="28"/>
          <w:szCs w:val="28"/>
          <w:lang w:val="ru-RU"/>
        </w:rPr>
        <w:t>обучающегося</w:t>
      </w:r>
      <w:proofErr w:type="gramEnd"/>
      <w:r w:rsidRPr="00C239DC">
        <w:rPr>
          <w:rFonts w:ascii="Times New Roman" w:hAnsi="Times New Roman" w:cs="Times New Roman"/>
          <w:b/>
          <w:color w:val="000000"/>
          <w:sz w:val="28"/>
          <w:szCs w:val="28"/>
          <w:lang w:val="ru-RU"/>
        </w:rPr>
        <w:t xml:space="preserve"> к изменяющимся условиям социальной и природной среды: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адекватная оценка изменяющихся условий;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принятие решения (индивидуальное, в группе) в изменяющихся условиях на основании анализа биологической информации;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планирование действий в новой ситуации на основании знаний биологических закономерностей.</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МЕТАПРЕДМЕТНЫЕ РЕЗУЛЬТАТЫ</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6C5BB4" w:rsidRPr="00C239DC" w:rsidRDefault="006C5BB4">
      <w:pPr>
        <w:spacing w:after="0" w:line="264" w:lineRule="auto"/>
        <w:ind w:left="120"/>
        <w:jc w:val="both"/>
        <w:rPr>
          <w:rFonts w:ascii="Times New Roman" w:hAnsi="Times New Roman" w:cs="Times New Roman"/>
          <w:sz w:val="28"/>
          <w:szCs w:val="28"/>
          <w:lang w:val="ru-RU"/>
        </w:rPr>
      </w:pPr>
    </w:p>
    <w:p w:rsidR="00C239DC" w:rsidRDefault="00C239DC">
      <w:pPr>
        <w:spacing w:after="0" w:line="264" w:lineRule="auto"/>
        <w:ind w:left="120"/>
        <w:jc w:val="both"/>
        <w:rPr>
          <w:rFonts w:ascii="Times New Roman" w:hAnsi="Times New Roman" w:cs="Times New Roman"/>
          <w:b/>
          <w:color w:val="000000"/>
          <w:sz w:val="28"/>
          <w:szCs w:val="28"/>
          <w:lang w:val="ru-RU"/>
        </w:rPr>
      </w:pPr>
    </w:p>
    <w:p w:rsidR="00C239DC" w:rsidRDefault="00C239DC">
      <w:pPr>
        <w:spacing w:after="0" w:line="264" w:lineRule="auto"/>
        <w:ind w:left="120"/>
        <w:jc w:val="both"/>
        <w:rPr>
          <w:rFonts w:ascii="Times New Roman" w:hAnsi="Times New Roman" w:cs="Times New Roman"/>
          <w:b/>
          <w:color w:val="000000"/>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lastRenderedPageBreak/>
        <w:t>Познавательные универсальные учебные действия</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1) базовые логические действия: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и характеризовать существенные признаки биологических объектов (явлений);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дефициты информации, данных, необходимых для решения поставленной задачи;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2) базовые исследовательские действия: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использовать вопросы как исследовательский инструмент познания;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формировать гипотезу об истинности собственных суждений, аргументировать свою позицию, мнение;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оценивать на применимость и достоверность информацию, полученную в ходе наблюдения и эксперимента;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3) работа с информацией: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оценивать надёжность биологической информации по критериям, предложенным учителем или сформулированным самостоятельно;</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запоминать и систематизировать биологическую информацию.</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Коммуникативные универсальные учебные действия</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1</w:t>
      </w:r>
      <w:r w:rsidRPr="00C239DC">
        <w:rPr>
          <w:rFonts w:ascii="Times New Roman" w:hAnsi="Times New Roman" w:cs="Times New Roman"/>
          <w:b/>
          <w:color w:val="000000"/>
          <w:sz w:val="28"/>
          <w:szCs w:val="28"/>
          <w:lang w:val="ru-RU"/>
        </w:rPr>
        <w:t>) общение: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воспринимать и формулировать суждения, выражать эмоции в процессе выполнения практических и лабораторных работ;</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выражать себя (свою точку зрения) в устных и письменных текстах;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сопоставлять свои суждения с суждениями других участников диалога, обнаруживать различие и сходство позиций;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публично представлять результаты выполненного биологического опыта (эксперимента, исследования, проекта);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lastRenderedPageBreak/>
        <w:t>2) совместная деятельность:</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C239DC">
        <w:rPr>
          <w:rFonts w:ascii="Times New Roman" w:hAnsi="Times New Roman" w:cs="Times New Roman"/>
          <w:color w:val="000000"/>
          <w:sz w:val="28"/>
          <w:szCs w:val="28"/>
          <w:lang w:val="ru-RU"/>
        </w:rPr>
        <w:t>нескольких</w:t>
      </w:r>
      <w:proofErr w:type="gramEnd"/>
      <w:r w:rsidRPr="00C239DC">
        <w:rPr>
          <w:rFonts w:ascii="Times New Roman" w:hAnsi="Times New Roman" w:cs="Times New Roman"/>
          <w:color w:val="000000"/>
          <w:sz w:val="28"/>
          <w:szCs w:val="28"/>
          <w:lang w:val="ru-RU"/>
        </w:rPr>
        <w:t xml:space="preserve"> людей, проявлять готовность руководить, выполнять поручения, подчиняться;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Регулятивные универсальные учебные действия</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Самоорганизация: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проблемы для решения в жизненных и учебных ситуациях, используя биологические знания;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ориентироваться в различных подходах принятия решений (индивидуальное, принятие решения в группе, принятие решений группой);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делать выбор и брать ответственность за решение.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Самоконтроль, эмоциональный интеллект:</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владеть способами самоконтроля, самомотивации и рефлексии;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давать оценку ситуации и предлагать план её изменения;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C239DC">
        <w:rPr>
          <w:rFonts w:ascii="Times New Roman" w:hAnsi="Times New Roman" w:cs="Times New Roman"/>
          <w:color w:val="000000"/>
          <w:sz w:val="28"/>
          <w:szCs w:val="28"/>
          <w:lang w:val="ru-RU"/>
        </w:rPr>
        <w:t>позитивное</w:t>
      </w:r>
      <w:proofErr w:type="gramEnd"/>
      <w:r w:rsidRPr="00C239DC">
        <w:rPr>
          <w:rFonts w:ascii="Times New Roman" w:hAnsi="Times New Roman" w:cs="Times New Roman"/>
          <w:color w:val="000000"/>
          <w:sz w:val="28"/>
          <w:szCs w:val="28"/>
          <w:lang w:val="ru-RU"/>
        </w:rPr>
        <w:t xml:space="preserve"> в произошедшей ситуации;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оценивать соответствие результата цели и условиям;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различать, называть и управлять собственными эмоциями и эмоциями других;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и анализировать причины эмоций;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ставить себя на место другого человека, понимать мотивы и намерения другого;</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регулировать способ выражения эмоций.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Принятие себя и других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осознанно относиться к другому человеку, его мнению;</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признавать своё право на ошибку и такое же право </w:t>
      </w:r>
      <w:proofErr w:type="gramStart"/>
      <w:r w:rsidRPr="00C239DC">
        <w:rPr>
          <w:rFonts w:ascii="Times New Roman" w:hAnsi="Times New Roman" w:cs="Times New Roman"/>
          <w:color w:val="000000"/>
          <w:sz w:val="28"/>
          <w:szCs w:val="28"/>
          <w:lang w:val="ru-RU"/>
        </w:rPr>
        <w:t>другого</w:t>
      </w:r>
      <w:proofErr w:type="gramEnd"/>
      <w:r w:rsidRPr="00C239DC">
        <w:rPr>
          <w:rFonts w:ascii="Times New Roman" w:hAnsi="Times New Roman" w:cs="Times New Roman"/>
          <w:color w:val="000000"/>
          <w:sz w:val="28"/>
          <w:szCs w:val="28"/>
          <w:lang w:val="ru-RU"/>
        </w:rPr>
        <w:t>;</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открытость себе и другим;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осознавать невозможность контролировать всё вокруг;</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ПРЕДМЕТНЫЕ РЕЗУЛЬТАТЫ</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Предметные результаты освоения программы по биологии к концу обучения </w:t>
      </w:r>
      <w:r w:rsidRPr="00C239DC">
        <w:rPr>
          <w:rFonts w:ascii="Times New Roman" w:hAnsi="Times New Roman" w:cs="Times New Roman"/>
          <w:b/>
          <w:i/>
          <w:color w:val="000000"/>
          <w:sz w:val="28"/>
          <w:szCs w:val="28"/>
          <w:lang w:val="ru-RU"/>
        </w:rPr>
        <w:t>в 5 классе: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биологию как науку о живой природе, называть признаки живого, сравнивать объекты живой и неживой природы;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6C5BB4" w:rsidRPr="00C239DC" w:rsidRDefault="00507BFF">
      <w:pPr>
        <w:spacing w:after="0" w:line="264" w:lineRule="auto"/>
        <w:ind w:firstLine="600"/>
        <w:jc w:val="both"/>
        <w:rPr>
          <w:rFonts w:ascii="Times New Roman" w:hAnsi="Times New Roman" w:cs="Times New Roman"/>
          <w:sz w:val="28"/>
          <w:szCs w:val="28"/>
          <w:lang w:val="ru-RU"/>
        </w:rPr>
      </w:pPr>
      <w:proofErr w:type="gramStart"/>
      <w:r w:rsidRPr="00C239DC">
        <w:rPr>
          <w:rFonts w:ascii="Times New Roman" w:hAnsi="Times New Roman" w:cs="Times New Roman"/>
          <w:color w:val="000000"/>
          <w:sz w:val="28"/>
          <w:szCs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6C5BB4" w:rsidRPr="00C239DC" w:rsidRDefault="00507BFF">
      <w:pPr>
        <w:spacing w:after="0" w:line="264" w:lineRule="auto"/>
        <w:ind w:firstLine="600"/>
        <w:jc w:val="both"/>
        <w:rPr>
          <w:rFonts w:ascii="Times New Roman" w:hAnsi="Times New Roman" w:cs="Times New Roman"/>
          <w:sz w:val="28"/>
          <w:szCs w:val="28"/>
          <w:lang w:val="ru-RU"/>
        </w:rPr>
      </w:pPr>
      <w:proofErr w:type="gramStart"/>
      <w:r w:rsidRPr="00C239DC">
        <w:rPr>
          <w:rFonts w:ascii="Times New Roman" w:hAnsi="Times New Roman" w:cs="Times New Roman"/>
          <w:color w:val="000000"/>
          <w:sz w:val="28"/>
          <w:szCs w:val="28"/>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6C5BB4" w:rsidRPr="00C239DC" w:rsidRDefault="00507BFF">
      <w:pPr>
        <w:spacing w:after="0" w:line="264" w:lineRule="auto"/>
        <w:ind w:firstLine="600"/>
        <w:jc w:val="both"/>
        <w:rPr>
          <w:rFonts w:ascii="Times New Roman" w:hAnsi="Times New Roman" w:cs="Times New Roman"/>
          <w:sz w:val="28"/>
          <w:szCs w:val="28"/>
          <w:lang w:val="ru-RU"/>
        </w:rPr>
      </w:pPr>
      <w:proofErr w:type="gramStart"/>
      <w:r w:rsidRPr="00C239DC">
        <w:rPr>
          <w:rFonts w:ascii="Times New Roman" w:hAnsi="Times New Roman" w:cs="Times New Roman"/>
          <w:color w:val="000000"/>
          <w:sz w:val="28"/>
          <w:szCs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раскрывать понятие о среде обитания (водной, наземно-воздушной, почвенной, внутриорганизменной), условиях среды обитания;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приводить примеры, характеризующие приспособленность организмов к среде обитания, взаимосвязи организмов в сообществах;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выделять отличительные признаки природных и искусственных сообществ;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раскрывать роль биологии в практической деятельности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владеть приёмами работы с лупой, световым и цифровым микроскопами при рассматривании биологических объектов;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создавать письменные и устные сообщения, используя понятийный аппарат изучаемого раздела биологии.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Предметные результаты освоения программы по биологии к концу обучения </w:t>
      </w:r>
      <w:r w:rsidRPr="00C239DC">
        <w:rPr>
          <w:rFonts w:ascii="Times New Roman" w:hAnsi="Times New Roman" w:cs="Times New Roman"/>
          <w:b/>
          <w:i/>
          <w:color w:val="000000"/>
          <w:sz w:val="28"/>
          <w:szCs w:val="28"/>
          <w:lang w:val="ru-RU"/>
        </w:rPr>
        <w:t>в 6 классе: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ботанику как биологическую науку, её разделы и связи с другими науками и техникой;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6C5BB4" w:rsidRPr="00C239DC" w:rsidRDefault="00507BFF">
      <w:pPr>
        <w:spacing w:after="0" w:line="264" w:lineRule="auto"/>
        <w:ind w:firstLine="600"/>
        <w:jc w:val="both"/>
        <w:rPr>
          <w:rFonts w:ascii="Times New Roman" w:hAnsi="Times New Roman" w:cs="Times New Roman"/>
          <w:sz w:val="28"/>
          <w:szCs w:val="28"/>
          <w:lang w:val="ru-RU"/>
        </w:rPr>
      </w:pPr>
      <w:proofErr w:type="gramStart"/>
      <w:r w:rsidRPr="00C239DC">
        <w:rPr>
          <w:rFonts w:ascii="Times New Roman" w:hAnsi="Times New Roman" w:cs="Times New Roman"/>
          <w:color w:val="000000"/>
          <w:sz w:val="28"/>
          <w:szCs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6C5BB4" w:rsidRPr="00C239DC" w:rsidRDefault="00507BFF">
      <w:pPr>
        <w:spacing w:after="0" w:line="264" w:lineRule="auto"/>
        <w:ind w:firstLine="600"/>
        <w:jc w:val="both"/>
        <w:rPr>
          <w:rFonts w:ascii="Times New Roman" w:hAnsi="Times New Roman" w:cs="Times New Roman"/>
          <w:sz w:val="28"/>
          <w:szCs w:val="28"/>
          <w:lang w:val="ru-RU"/>
        </w:rPr>
      </w:pPr>
      <w:proofErr w:type="gramStart"/>
      <w:r w:rsidRPr="00C239DC">
        <w:rPr>
          <w:rFonts w:ascii="Times New Roman" w:hAnsi="Times New Roman" w:cs="Times New Roman"/>
          <w:color w:val="000000"/>
          <w:sz w:val="28"/>
          <w:szCs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сравнивать растительные ткани и органы растений между собой;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классифицировать растения и их части по разным основаниям;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применять полученные знания для выращивания и размножения культурных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создавать письменные и устные сообщения, используя понятийный аппарат изучаемого раздела биологии.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 xml:space="preserve">Предметные результаты освоения программы по биологии к концу обучения </w:t>
      </w:r>
      <w:r w:rsidRPr="00C239DC">
        <w:rPr>
          <w:rFonts w:ascii="Times New Roman" w:hAnsi="Times New Roman" w:cs="Times New Roman"/>
          <w:b/>
          <w:i/>
          <w:color w:val="000000"/>
          <w:sz w:val="28"/>
          <w:szCs w:val="28"/>
          <w:lang w:val="ru-RU"/>
        </w:rPr>
        <w:t>в 7классе</w:t>
      </w:r>
      <w:r w:rsidRPr="00C239DC">
        <w:rPr>
          <w:rFonts w:ascii="Times New Roman" w:hAnsi="Times New Roman" w:cs="Times New Roman"/>
          <w:color w:val="000000"/>
          <w:sz w:val="28"/>
          <w:szCs w:val="28"/>
          <w:lang w:val="ru-RU"/>
        </w:rPr>
        <w:t>:</w:t>
      </w:r>
    </w:p>
    <w:p w:rsidR="006C5BB4" w:rsidRPr="00C239DC" w:rsidRDefault="00507BFF">
      <w:pPr>
        <w:spacing w:after="0" w:line="264" w:lineRule="auto"/>
        <w:ind w:firstLine="600"/>
        <w:jc w:val="both"/>
        <w:rPr>
          <w:rFonts w:ascii="Times New Roman" w:hAnsi="Times New Roman" w:cs="Times New Roman"/>
          <w:sz w:val="28"/>
          <w:szCs w:val="28"/>
          <w:lang w:val="ru-RU"/>
        </w:rPr>
      </w:pPr>
      <w:proofErr w:type="gramStart"/>
      <w:r w:rsidRPr="00C239DC">
        <w:rPr>
          <w:rFonts w:ascii="Times New Roman" w:hAnsi="Times New Roman" w:cs="Times New Roman"/>
          <w:color w:val="000000"/>
          <w:sz w:val="28"/>
          <w:szCs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6C5BB4" w:rsidRPr="00C239DC" w:rsidRDefault="00507BFF">
      <w:pPr>
        <w:spacing w:after="0" w:line="264" w:lineRule="auto"/>
        <w:ind w:firstLine="600"/>
        <w:jc w:val="both"/>
        <w:rPr>
          <w:rFonts w:ascii="Times New Roman" w:hAnsi="Times New Roman" w:cs="Times New Roman"/>
          <w:sz w:val="28"/>
          <w:szCs w:val="28"/>
          <w:lang w:val="ru-RU"/>
        </w:rPr>
      </w:pPr>
      <w:proofErr w:type="gramStart"/>
      <w:r w:rsidRPr="00C239DC">
        <w:rPr>
          <w:rFonts w:ascii="Times New Roman" w:hAnsi="Times New Roman" w:cs="Times New Roman"/>
          <w:color w:val="000000"/>
          <w:sz w:val="28"/>
          <w:szCs w:val="28"/>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признаки классов покрытосеменных или цветковых, семей</w:t>
      </w:r>
      <w:proofErr w:type="gramStart"/>
      <w:r w:rsidRPr="00C239DC">
        <w:rPr>
          <w:rFonts w:ascii="Times New Roman" w:hAnsi="Times New Roman" w:cs="Times New Roman"/>
          <w:color w:val="000000"/>
          <w:sz w:val="28"/>
          <w:szCs w:val="28"/>
          <w:lang w:val="ru-RU"/>
        </w:rPr>
        <w:t>ств дв</w:t>
      </w:r>
      <w:proofErr w:type="gramEnd"/>
      <w:r w:rsidRPr="00C239DC">
        <w:rPr>
          <w:rFonts w:ascii="Times New Roman" w:hAnsi="Times New Roman" w:cs="Times New Roman"/>
          <w:color w:val="000000"/>
          <w:sz w:val="28"/>
          <w:szCs w:val="28"/>
          <w:lang w:val="ru-RU"/>
        </w:rPr>
        <w:t>удольных и однодольных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определять систематическое положение растительного организма (на примере </w:t>
      </w:r>
      <w:proofErr w:type="gramStart"/>
      <w:r w:rsidRPr="00C239DC">
        <w:rPr>
          <w:rFonts w:ascii="Times New Roman" w:hAnsi="Times New Roman" w:cs="Times New Roman"/>
          <w:color w:val="000000"/>
          <w:sz w:val="28"/>
          <w:szCs w:val="28"/>
          <w:lang w:val="ru-RU"/>
        </w:rPr>
        <w:t>покрытосеменных</w:t>
      </w:r>
      <w:proofErr w:type="gramEnd"/>
      <w:r w:rsidRPr="00C239DC">
        <w:rPr>
          <w:rFonts w:ascii="Times New Roman" w:hAnsi="Times New Roman" w:cs="Times New Roman"/>
          <w:color w:val="000000"/>
          <w:sz w:val="28"/>
          <w:szCs w:val="28"/>
          <w:lang w:val="ru-RU"/>
        </w:rPr>
        <w:t>, или цветковых) с помощью определительной карточки;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выделять существенные признаки строения и жизнедеятельности растений, бактерий, грибов, лишайников;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описывать усложнение организации растений в ходе эволюции растительного мира на Земле;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черты приспособленности растений к среде обитания, значение экологических факторов для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Предметные результаты освоения программы по биологии к концу обучения </w:t>
      </w:r>
      <w:r w:rsidRPr="00C239DC">
        <w:rPr>
          <w:rFonts w:ascii="Times New Roman" w:hAnsi="Times New Roman" w:cs="Times New Roman"/>
          <w:b/>
          <w:i/>
          <w:color w:val="000000"/>
          <w:sz w:val="28"/>
          <w:szCs w:val="28"/>
          <w:lang w:val="ru-RU"/>
        </w:rPr>
        <w:t>в 8 классе: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зоологию как биологическую науку, её разделы и связь с другими науками и техникой;</w:t>
      </w:r>
    </w:p>
    <w:p w:rsidR="006C5BB4" w:rsidRPr="00C239DC" w:rsidRDefault="00507BFF">
      <w:pPr>
        <w:spacing w:after="0" w:line="264" w:lineRule="auto"/>
        <w:ind w:firstLine="600"/>
        <w:jc w:val="both"/>
        <w:rPr>
          <w:rFonts w:ascii="Times New Roman" w:hAnsi="Times New Roman" w:cs="Times New Roman"/>
          <w:sz w:val="28"/>
          <w:szCs w:val="28"/>
          <w:lang w:val="ru-RU"/>
        </w:rPr>
      </w:pPr>
      <w:proofErr w:type="gramStart"/>
      <w:r w:rsidRPr="00C239DC">
        <w:rPr>
          <w:rFonts w:ascii="Times New Roman" w:hAnsi="Times New Roman" w:cs="Times New Roman"/>
          <w:color w:val="000000"/>
          <w:sz w:val="28"/>
          <w:szCs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proofErr w:type="gramStart"/>
      <w:r w:rsidRPr="00C239DC">
        <w:rPr>
          <w:rFonts w:ascii="Times New Roman" w:hAnsi="Times New Roman" w:cs="Times New Roman"/>
          <w:color w:val="000000"/>
          <w:sz w:val="28"/>
          <w:szCs w:val="28"/>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w:t>
      </w:r>
      <w:r w:rsidRPr="00C239DC">
        <w:rPr>
          <w:rFonts w:ascii="Times New Roman" w:hAnsi="Times New Roman" w:cs="Times New Roman"/>
          <w:color w:val="000000"/>
          <w:sz w:val="28"/>
          <w:szCs w:val="28"/>
          <w:lang w:val="ru-RU"/>
        </w:rPr>
        <w:lastRenderedPageBreak/>
        <w:t>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раскрывать общие признаки животных, уровни организации животного организма: клетки, ткани, органы, системы органов, организм;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сравнивать животные ткани и органы животных между собой;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6C5BB4" w:rsidRPr="00C239DC" w:rsidRDefault="00507BFF">
      <w:pPr>
        <w:spacing w:after="0" w:line="264" w:lineRule="auto"/>
        <w:ind w:firstLine="600"/>
        <w:jc w:val="both"/>
        <w:rPr>
          <w:rFonts w:ascii="Times New Roman" w:hAnsi="Times New Roman" w:cs="Times New Roman"/>
          <w:sz w:val="28"/>
          <w:szCs w:val="28"/>
          <w:lang w:val="ru-RU"/>
        </w:rPr>
      </w:pPr>
      <w:proofErr w:type="gramStart"/>
      <w:r w:rsidRPr="00C239DC">
        <w:rPr>
          <w:rFonts w:ascii="Times New Roman" w:hAnsi="Times New Roman" w:cs="Times New Roman"/>
          <w:color w:val="000000"/>
          <w:sz w:val="28"/>
          <w:szCs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признаки классов членистоногих и хордовых, отрядов насекомых и млекопитающих;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сравнивать представителей отдельных систематических групп животных и делать выводы на основе сравнения;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классифицировать животных на основании особенностей строения;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описывать усложнение организации животных в ходе эволюции животного мира на Земле;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черты приспособленности животных к среде обитания, значение экологических факторов для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взаимосвязи животных в природных сообществах, цепи 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устанавливать взаимосвязи животных с растениями, грибами, лишайниками и бактериями в природных сообществах;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животных природных зон Земли, основные закономерности распространения животных по планете;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раскрывать роль животных в природных сообществах;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иметь представление о мероприятиях по охране животного мира Земли;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Предметные результаты освоения программы по биологии к концу обучения </w:t>
      </w:r>
      <w:r w:rsidRPr="00C239DC">
        <w:rPr>
          <w:rFonts w:ascii="Times New Roman" w:hAnsi="Times New Roman" w:cs="Times New Roman"/>
          <w:b/>
          <w:i/>
          <w:color w:val="000000"/>
          <w:sz w:val="28"/>
          <w:szCs w:val="28"/>
          <w:lang w:val="ru-RU"/>
        </w:rPr>
        <w:t>в 9 классе: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6C5BB4" w:rsidRPr="00C239DC" w:rsidRDefault="00507BFF">
      <w:pPr>
        <w:spacing w:after="0" w:line="264" w:lineRule="auto"/>
        <w:ind w:firstLine="600"/>
        <w:jc w:val="both"/>
        <w:rPr>
          <w:rFonts w:ascii="Times New Roman" w:hAnsi="Times New Roman" w:cs="Times New Roman"/>
          <w:sz w:val="28"/>
          <w:szCs w:val="28"/>
          <w:lang w:val="ru-RU"/>
        </w:rPr>
      </w:pPr>
      <w:proofErr w:type="gramStart"/>
      <w:r w:rsidRPr="00C239DC">
        <w:rPr>
          <w:rFonts w:ascii="Times New Roman" w:hAnsi="Times New Roman" w:cs="Times New Roman"/>
          <w:color w:val="000000"/>
          <w:sz w:val="28"/>
          <w:szCs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6C5BB4" w:rsidRPr="00C239DC" w:rsidRDefault="00507BFF">
      <w:pPr>
        <w:spacing w:after="0" w:line="264" w:lineRule="auto"/>
        <w:ind w:firstLine="600"/>
        <w:jc w:val="both"/>
        <w:rPr>
          <w:rFonts w:ascii="Times New Roman" w:hAnsi="Times New Roman" w:cs="Times New Roman"/>
          <w:sz w:val="28"/>
          <w:szCs w:val="28"/>
          <w:lang w:val="ru-RU"/>
        </w:rPr>
      </w:pPr>
      <w:proofErr w:type="gramStart"/>
      <w:r w:rsidRPr="00C239DC">
        <w:rPr>
          <w:rFonts w:ascii="Times New Roman" w:hAnsi="Times New Roman" w:cs="Times New Roman"/>
          <w:color w:val="000000"/>
          <w:sz w:val="28"/>
          <w:szCs w:val="28"/>
          <w:lang w:val="ru-RU"/>
        </w:rPr>
        <w:t xml:space="preserve">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w:t>
      </w:r>
      <w:r w:rsidRPr="00C239DC">
        <w:rPr>
          <w:rFonts w:ascii="Times New Roman" w:hAnsi="Times New Roman" w:cs="Times New Roman"/>
          <w:color w:val="000000"/>
          <w:sz w:val="28"/>
          <w:szCs w:val="28"/>
          <w:lang w:val="ru-RU"/>
        </w:rPr>
        <w:lastRenderedPageBreak/>
        <w:t>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6C5BB4" w:rsidRPr="00C239DC" w:rsidRDefault="00507BFF">
      <w:pPr>
        <w:spacing w:after="0" w:line="264" w:lineRule="auto"/>
        <w:ind w:firstLine="600"/>
        <w:jc w:val="both"/>
        <w:rPr>
          <w:rFonts w:ascii="Times New Roman" w:hAnsi="Times New Roman" w:cs="Times New Roman"/>
          <w:sz w:val="28"/>
          <w:szCs w:val="28"/>
          <w:lang w:val="ru-RU"/>
        </w:rPr>
      </w:pPr>
      <w:proofErr w:type="gramStart"/>
      <w:r w:rsidRPr="00C239DC">
        <w:rPr>
          <w:rFonts w:ascii="Times New Roman" w:hAnsi="Times New Roman" w:cs="Times New Roman"/>
          <w:color w:val="000000"/>
          <w:sz w:val="28"/>
          <w:szCs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применять биологические модели для выявления особенностей строения и функционирования органов и систем органов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объяснять нейрогуморальную регуляцию процессов жизнедеятельности организма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демонстрировать на конкретных примерах связь знаний наук о человеке со знаниями предметов </w:t>
      </w:r>
      <w:proofErr w:type="gramStart"/>
      <w:r w:rsidRPr="00C239DC">
        <w:rPr>
          <w:rFonts w:ascii="Times New Roman" w:hAnsi="Times New Roman" w:cs="Times New Roman"/>
          <w:color w:val="000000"/>
          <w:sz w:val="28"/>
          <w:szCs w:val="28"/>
          <w:lang w:val="ru-RU"/>
        </w:rPr>
        <w:t>естественно-научного</w:t>
      </w:r>
      <w:proofErr w:type="gramEnd"/>
      <w:r w:rsidRPr="00C239DC">
        <w:rPr>
          <w:rFonts w:ascii="Times New Roman" w:hAnsi="Times New Roman" w:cs="Times New Roman"/>
          <w:color w:val="000000"/>
          <w:sz w:val="28"/>
          <w:szCs w:val="28"/>
          <w:lang w:val="ru-RU"/>
        </w:rPr>
        <w:t xml:space="preserve"> и гуманитарного циклов, различных видов искусства, технологии, основ безопасности жизнедеятельности, физической культуры;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6C5BB4" w:rsidRPr="00C239DC" w:rsidRDefault="006C5BB4">
      <w:pPr>
        <w:rPr>
          <w:rFonts w:ascii="Times New Roman" w:hAnsi="Times New Roman" w:cs="Times New Roman"/>
          <w:sz w:val="28"/>
          <w:szCs w:val="28"/>
          <w:lang w:val="ru-RU"/>
        </w:rPr>
        <w:sectPr w:rsidR="006C5BB4" w:rsidRPr="00C239DC">
          <w:pgSz w:w="11906" w:h="16383"/>
          <w:pgMar w:top="1134" w:right="850" w:bottom="1134" w:left="1701" w:header="720" w:footer="720" w:gutter="0"/>
          <w:cols w:space="720"/>
        </w:sectPr>
      </w:pPr>
    </w:p>
    <w:p w:rsidR="006C5BB4" w:rsidRDefault="00507BFF">
      <w:pPr>
        <w:spacing w:after="0"/>
        <w:ind w:left="120"/>
      </w:pPr>
      <w:bookmarkStart w:id="6" w:name="block-2659176"/>
      <w:bookmarkEnd w:id="5"/>
      <w:r>
        <w:rPr>
          <w:rFonts w:ascii="Times New Roman" w:hAnsi="Times New Roman"/>
          <w:b/>
          <w:color w:val="000000"/>
          <w:sz w:val="28"/>
        </w:rPr>
        <w:lastRenderedPageBreak/>
        <w:t xml:space="preserve">ТЕМАТИЧЕСКОЕ ПЛАНИРОВАНИЕ </w:t>
      </w:r>
    </w:p>
    <w:p w:rsidR="006C5BB4" w:rsidRDefault="00507BF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6C5BB4">
        <w:trPr>
          <w:trHeight w:val="144"/>
          <w:tblCellSpacing w:w="20" w:type="nil"/>
        </w:trPr>
        <w:tc>
          <w:tcPr>
            <w:tcW w:w="50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2288"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Наименование разделов и тем программы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1050"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785"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866"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r>
      <w:tr w:rsidR="006C5BB4" w:rsidRPr="00FF743E">
        <w:trPr>
          <w:trHeight w:val="144"/>
          <w:tblCellSpacing w:w="20" w:type="nil"/>
        </w:trPr>
        <w:tc>
          <w:tcPr>
            <w:tcW w:w="505"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228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4 </w:t>
            </w:r>
          </w:p>
        </w:tc>
        <w:tc>
          <w:tcPr>
            <w:tcW w:w="1785" w:type="dxa"/>
            <w:tcMar>
              <w:top w:w="50" w:type="dxa"/>
              <w:left w:w="100" w:type="dxa"/>
            </w:tcMar>
            <w:vAlign w:val="center"/>
          </w:tcPr>
          <w:p w:rsidR="006C5BB4" w:rsidRDefault="006C5BB4">
            <w:pPr>
              <w:spacing w:after="0"/>
              <w:ind w:left="135"/>
              <w:jc w:val="center"/>
            </w:pPr>
          </w:p>
        </w:tc>
        <w:tc>
          <w:tcPr>
            <w:tcW w:w="1866" w:type="dxa"/>
            <w:tcMar>
              <w:top w:w="50" w:type="dxa"/>
              <w:left w:w="100" w:type="dxa"/>
            </w:tcMar>
            <w:vAlign w:val="center"/>
          </w:tcPr>
          <w:p w:rsidR="006C5BB4" w:rsidRDefault="006C5BB4">
            <w:pPr>
              <w:spacing w:after="0"/>
              <w:ind w:left="135"/>
              <w:jc w:val="center"/>
            </w:pPr>
          </w:p>
        </w:tc>
        <w:tc>
          <w:tcPr>
            <w:tcW w:w="285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413368</w:t>
              </w:r>
            </w:hyperlink>
          </w:p>
        </w:tc>
      </w:tr>
      <w:tr w:rsidR="006C5BB4" w:rsidRPr="00FF743E">
        <w:trPr>
          <w:trHeight w:val="144"/>
          <w:tblCellSpacing w:w="20" w:type="nil"/>
        </w:trPr>
        <w:tc>
          <w:tcPr>
            <w:tcW w:w="505"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2288" w:type="dxa"/>
            <w:tcMar>
              <w:top w:w="50" w:type="dxa"/>
              <w:left w:w="100" w:type="dxa"/>
            </w:tcMar>
            <w:vAlign w:val="center"/>
          </w:tcPr>
          <w:p w:rsidR="006C5BB4" w:rsidRDefault="00507BFF">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6C5BB4" w:rsidRDefault="006C5BB4">
            <w:pPr>
              <w:spacing w:after="0"/>
              <w:ind w:left="135"/>
              <w:jc w:val="center"/>
            </w:pPr>
          </w:p>
        </w:tc>
        <w:tc>
          <w:tcPr>
            <w:tcW w:w="18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413368</w:t>
              </w:r>
            </w:hyperlink>
          </w:p>
        </w:tc>
      </w:tr>
      <w:tr w:rsidR="006C5BB4" w:rsidRPr="00FF743E">
        <w:trPr>
          <w:trHeight w:val="144"/>
          <w:tblCellSpacing w:w="20" w:type="nil"/>
        </w:trPr>
        <w:tc>
          <w:tcPr>
            <w:tcW w:w="505"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2288" w:type="dxa"/>
            <w:tcMar>
              <w:top w:w="50" w:type="dxa"/>
              <w:left w:w="100" w:type="dxa"/>
            </w:tcMar>
            <w:vAlign w:val="center"/>
          </w:tcPr>
          <w:p w:rsidR="006C5BB4" w:rsidRDefault="00507BFF">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6C5BB4" w:rsidRPr="005C78A4" w:rsidRDefault="005C78A4">
            <w:pPr>
              <w:spacing w:after="0"/>
              <w:ind w:left="135"/>
              <w:jc w:val="center"/>
              <w:rPr>
                <w:lang w:val="ru-RU"/>
              </w:rPr>
            </w:pPr>
            <w:r>
              <w:rPr>
                <w:lang w:val="ru-RU"/>
              </w:rPr>
              <w:t>1</w:t>
            </w:r>
          </w:p>
        </w:tc>
        <w:tc>
          <w:tcPr>
            <w:tcW w:w="18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413368</w:t>
              </w:r>
            </w:hyperlink>
          </w:p>
        </w:tc>
      </w:tr>
      <w:tr w:rsidR="006C5BB4" w:rsidRPr="00FF743E">
        <w:trPr>
          <w:trHeight w:val="144"/>
          <w:tblCellSpacing w:w="20" w:type="nil"/>
        </w:trPr>
        <w:tc>
          <w:tcPr>
            <w:tcW w:w="505"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2288" w:type="dxa"/>
            <w:tcMar>
              <w:top w:w="50" w:type="dxa"/>
              <w:left w:w="100" w:type="dxa"/>
            </w:tcMar>
            <w:vAlign w:val="center"/>
          </w:tcPr>
          <w:p w:rsidR="006C5BB4" w:rsidRDefault="00507BFF">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6C5BB4" w:rsidRDefault="006C5BB4">
            <w:pPr>
              <w:spacing w:after="0"/>
              <w:ind w:left="135"/>
              <w:jc w:val="center"/>
            </w:pPr>
          </w:p>
        </w:tc>
        <w:tc>
          <w:tcPr>
            <w:tcW w:w="18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413368</w:t>
              </w:r>
            </w:hyperlink>
          </w:p>
        </w:tc>
      </w:tr>
      <w:tr w:rsidR="006C5BB4" w:rsidRPr="00FF743E">
        <w:trPr>
          <w:trHeight w:val="144"/>
          <w:tblCellSpacing w:w="20" w:type="nil"/>
        </w:trPr>
        <w:tc>
          <w:tcPr>
            <w:tcW w:w="505"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2288" w:type="dxa"/>
            <w:tcMar>
              <w:top w:w="50" w:type="dxa"/>
              <w:left w:w="100" w:type="dxa"/>
            </w:tcMar>
            <w:vAlign w:val="center"/>
          </w:tcPr>
          <w:p w:rsidR="006C5BB4" w:rsidRDefault="00507BFF">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6C5BB4" w:rsidRDefault="006C5BB4">
            <w:pPr>
              <w:spacing w:after="0"/>
              <w:ind w:left="135"/>
              <w:jc w:val="center"/>
            </w:pPr>
          </w:p>
        </w:tc>
        <w:tc>
          <w:tcPr>
            <w:tcW w:w="18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413368</w:t>
              </w:r>
            </w:hyperlink>
          </w:p>
        </w:tc>
      </w:tr>
      <w:tr w:rsidR="006C5BB4" w:rsidRPr="00FF743E">
        <w:trPr>
          <w:trHeight w:val="144"/>
          <w:tblCellSpacing w:w="20" w:type="nil"/>
        </w:trPr>
        <w:tc>
          <w:tcPr>
            <w:tcW w:w="505"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2288" w:type="dxa"/>
            <w:tcMar>
              <w:top w:w="50" w:type="dxa"/>
              <w:left w:w="100" w:type="dxa"/>
            </w:tcMar>
            <w:vAlign w:val="center"/>
          </w:tcPr>
          <w:p w:rsidR="006C5BB4" w:rsidRDefault="00507BFF">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6C5BB4" w:rsidRDefault="006C5BB4">
            <w:pPr>
              <w:spacing w:after="0"/>
              <w:ind w:left="135"/>
              <w:jc w:val="center"/>
            </w:pPr>
          </w:p>
        </w:tc>
        <w:tc>
          <w:tcPr>
            <w:tcW w:w="1866" w:type="dxa"/>
            <w:tcMar>
              <w:top w:w="50" w:type="dxa"/>
              <w:left w:w="100" w:type="dxa"/>
            </w:tcMar>
            <w:vAlign w:val="center"/>
          </w:tcPr>
          <w:p w:rsidR="006C5BB4" w:rsidRDefault="006C5BB4">
            <w:pPr>
              <w:spacing w:after="0"/>
              <w:ind w:left="135"/>
              <w:jc w:val="center"/>
            </w:pPr>
          </w:p>
        </w:tc>
        <w:tc>
          <w:tcPr>
            <w:tcW w:w="285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413368</w:t>
              </w:r>
            </w:hyperlink>
          </w:p>
        </w:tc>
      </w:tr>
      <w:tr w:rsidR="006C5BB4" w:rsidRPr="00FF743E">
        <w:trPr>
          <w:trHeight w:val="144"/>
          <w:tblCellSpacing w:w="20" w:type="nil"/>
        </w:trPr>
        <w:tc>
          <w:tcPr>
            <w:tcW w:w="505"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2288" w:type="dxa"/>
            <w:tcMar>
              <w:top w:w="50" w:type="dxa"/>
              <w:left w:w="100" w:type="dxa"/>
            </w:tcMar>
            <w:vAlign w:val="center"/>
          </w:tcPr>
          <w:p w:rsidR="006C5BB4" w:rsidRDefault="00507BFF">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6C5BB4" w:rsidRPr="005C78A4" w:rsidRDefault="005C78A4">
            <w:pPr>
              <w:spacing w:after="0"/>
              <w:ind w:left="135"/>
              <w:jc w:val="center"/>
              <w:rPr>
                <w:lang w:val="ru-RU"/>
              </w:rPr>
            </w:pPr>
            <w:r>
              <w:rPr>
                <w:lang w:val="ru-RU"/>
              </w:rPr>
              <w:t>1</w:t>
            </w:r>
          </w:p>
        </w:tc>
        <w:tc>
          <w:tcPr>
            <w:tcW w:w="1866" w:type="dxa"/>
            <w:tcMar>
              <w:top w:w="50" w:type="dxa"/>
              <w:left w:w="100" w:type="dxa"/>
            </w:tcMar>
            <w:vAlign w:val="center"/>
          </w:tcPr>
          <w:p w:rsidR="006C5BB4" w:rsidRDefault="006C5BB4">
            <w:pPr>
              <w:spacing w:after="0"/>
              <w:ind w:left="135"/>
              <w:jc w:val="center"/>
            </w:pPr>
          </w:p>
        </w:tc>
        <w:tc>
          <w:tcPr>
            <w:tcW w:w="285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413368</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34 </w:t>
            </w:r>
          </w:p>
        </w:tc>
        <w:tc>
          <w:tcPr>
            <w:tcW w:w="1785" w:type="dxa"/>
            <w:tcMar>
              <w:top w:w="50" w:type="dxa"/>
              <w:left w:w="100" w:type="dxa"/>
            </w:tcMar>
            <w:vAlign w:val="center"/>
          </w:tcPr>
          <w:p w:rsidR="006C5BB4" w:rsidRPr="005C78A4" w:rsidRDefault="005C78A4">
            <w:pPr>
              <w:spacing w:after="0"/>
              <w:ind w:left="135"/>
              <w:jc w:val="center"/>
              <w:rPr>
                <w:lang w:val="ru-RU"/>
              </w:rPr>
            </w:pPr>
            <w:r>
              <w:rPr>
                <w:rFonts w:ascii="Times New Roman" w:hAnsi="Times New Roman"/>
                <w:color w:val="000000"/>
                <w:sz w:val="24"/>
                <w:lang w:val="ru-RU"/>
              </w:rPr>
              <w:t>2</w:t>
            </w:r>
          </w:p>
        </w:tc>
        <w:tc>
          <w:tcPr>
            <w:tcW w:w="18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6C5BB4">
        <w:trPr>
          <w:trHeight w:val="144"/>
          <w:tblCellSpacing w:w="20" w:type="nil"/>
        </w:trPr>
        <w:tc>
          <w:tcPr>
            <w:tcW w:w="456"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3168"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Наименование разделов и тем программы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966"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687"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774"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4148</w:t>
              </w:r>
              <w:r>
                <w:rPr>
                  <w:rFonts w:ascii="Times New Roman" w:hAnsi="Times New Roman"/>
                  <w:color w:val="0000FF"/>
                  <w:u w:val="single"/>
                </w:rPr>
                <w:t>d</w:t>
              </w:r>
              <w:r w:rsidRPr="00C239DC">
                <w:rPr>
                  <w:rFonts w:ascii="Times New Roman" w:hAnsi="Times New Roman"/>
                  <w:color w:val="0000FF"/>
                  <w:u w:val="single"/>
                  <w:lang w:val="ru-RU"/>
                </w:rPr>
                <w:t>0</w:t>
              </w:r>
            </w:hyperlink>
          </w:p>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11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4148</w:t>
              </w:r>
              <w:r>
                <w:rPr>
                  <w:rFonts w:ascii="Times New Roman" w:hAnsi="Times New Roman"/>
                  <w:color w:val="0000FF"/>
                  <w:u w:val="single"/>
                </w:rPr>
                <w:t>d</w:t>
              </w:r>
              <w:r w:rsidRPr="00C239DC">
                <w:rPr>
                  <w:rFonts w:ascii="Times New Roman" w:hAnsi="Times New Roman"/>
                  <w:color w:val="0000FF"/>
                  <w:u w:val="single"/>
                  <w:lang w:val="ru-RU"/>
                </w:rPr>
                <w:t>0</w:t>
              </w:r>
            </w:hyperlink>
          </w:p>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4148</w:t>
              </w:r>
              <w:r>
                <w:rPr>
                  <w:rFonts w:ascii="Times New Roman" w:hAnsi="Times New Roman"/>
                  <w:color w:val="0000FF"/>
                  <w:u w:val="single"/>
                </w:rPr>
                <w:t>d</w:t>
              </w:r>
              <w:r w:rsidRPr="00C239DC">
                <w:rPr>
                  <w:rFonts w:ascii="Times New Roman" w:hAnsi="Times New Roman"/>
                  <w:color w:val="0000FF"/>
                  <w:u w:val="single"/>
                  <w:lang w:val="ru-RU"/>
                </w:rPr>
                <w:t>0</w:t>
              </w:r>
            </w:hyperlink>
          </w:p>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4148</w:t>
              </w:r>
              <w:r>
                <w:rPr>
                  <w:rFonts w:ascii="Times New Roman" w:hAnsi="Times New Roman"/>
                  <w:color w:val="0000FF"/>
                  <w:u w:val="single"/>
                </w:rPr>
                <w:t>d</w:t>
              </w:r>
              <w:r w:rsidRPr="00C239DC">
                <w:rPr>
                  <w:rFonts w:ascii="Times New Roman" w:hAnsi="Times New Roman"/>
                  <w:color w:val="0000FF"/>
                  <w:u w:val="single"/>
                  <w:lang w:val="ru-RU"/>
                </w:rPr>
                <w:t>0</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34 </w:t>
            </w:r>
          </w:p>
        </w:tc>
        <w:tc>
          <w:tcPr>
            <w:tcW w:w="168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6C5BB4">
        <w:trPr>
          <w:trHeight w:val="144"/>
          <w:tblCellSpacing w:w="20" w:type="nil"/>
        </w:trPr>
        <w:tc>
          <w:tcPr>
            <w:tcW w:w="476"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2816"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Наименование разделов и тем программы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999"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726"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811"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r>
      <w:tr w:rsidR="006C5BB4" w:rsidRPr="00FF743E">
        <w:trPr>
          <w:trHeight w:val="144"/>
          <w:tblCellSpacing w:w="20" w:type="nil"/>
        </w:trPr>
        <w:tc>
          <w:tcPr>
            <w:tcW w:w="476"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2816" w:type="dxa"/>
            <w:tcMar>
              <w:top w:w="50" w:type="dxa"/>
              <w:left w:w="100" w:type="dxa"/>
            </w:tcMar>
            <w:vAlign w:val="center"/>
          </w:tcPr>
          <w:p w:rsidR="006C5BB4" w:rsidRDefault="00507BFF">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6C5BB4" w:rsidRDefault="006C5BB4">
            <w:pPr>
              <w:spacing w:after="0"/>
              <w:ind w:left="135"/>
              <w:jc w:val="center"/>
            </w:pPr>
          </w:p>
        </w:tc>
        <w:tc>
          <w:tcPr>
            <w:tcW w:w="1811"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416720</w:t>
              </w:r>
            </w:hyperlink>
          </w:p>
        </w:tc>
      </w:tr>
      <w:tr w:rsidR="006C5BB4" w:rsidRPr="00FF743E">
        <w:trPr>
          <w:trHeight w:val="144"/>
          <w:tblCellSpacing w:w="20" w:type="nil"/>
        </w:trPr>
        <w:tc>
          <w:tcPr>
            <w:tcW w:w="476"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281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2 </w:t>
            </w:r>
          </w:p>
        </w:tc>
        <w:tc>
          <w:tcPr>
            <w:tcW w:w="1726" w:type="dxa"/>
            <w:tcMar>
              <w:top w:w="50" w:type="dxa"/>
              <w:left w:w="100" w:type="dxa"/>
            </w:tcMar>
            <w:vAlign w:val="center"/>
          </w:tcPr>
          <w:p w:rsidR="006C5BB4" w:rsidRDefault="006C5BB4">
            <w:pPr>
              <w:spacing w:after="0"/>
              <w:ind w:left="135"/>
              <w:jc w:val="center"/>
            </w:pPr>
          </w:p>
        </w:tc>
        <w:tc>
          <w:tcPr>
            <w:tcW w:w="1811" w:type="dxa"/>
            <w:tcMar>
              <w:top w:w="50" w:type="dxa"/>
              <w:left w:w="100" w:type="dxa"/>
            </w:tcMar>
            <w:vAlign w:val="center"/>
          </w:tcPr>
          <w:p w:rsidR="006C5BB4" w:rsidRDefault="006C5BB4">
            <w:pPr>
              <w:spacing w:after="0"/>
              <w:ind w:left="135"/>
              <w:jc w:val="center"/>
            </w:pPr>
          </w:p>
        </w:tc>
        <w:tc>
          <w:tcPr>
            <w:tcW w:w="2710"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416720</w:t>
              </w:r>
            </w:hyperlink>
          </w:p>
        </w:tc>
      </w:tr>
      <w:tr w:rsidR="006C5BB4" w:rsidRPr="00FF743E">
        <w:trPr>
          <w:trHeight w:val="144"/>
          <w:tblCellSpacing w:w="20" w:type="nil"/>
        </w:trPr>
        <w:tc>
          <w:tcPr>
            <w:tcW w:w="476"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2816" w:type="dxa"/>
            <w:tcMar>
              <w:top w:w="50" w:type="dxa"/>
              <w:left w:w="100" w:type="dxa"/>
            </w:tcMar>
            <w:vAlign w:val="center"/>
          </w:tcPr>
          <w:p w:rsidR="006C5BB4" w:rsidRDefault="00507BFF">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6C5BB4" w:rsidRDefault="006C5BB4">
            <w:pPr>
              <w:spacing w:after="0"/>
              <w:ind w:left="135"/>
              <w:jc w:val="center"/>
            </w:pPr>
          </w:p>
        </w:tc>
        <w:tc>
          <w:tcPr>
            <w:tcW w:w="1811" w:type="dxa"/>
            <w:tcMar>
              <w:top w:w="50" w:type="dxa"/>
              <w:left w:w="100" w:type="dxa"/>
            </w:tcMar>
            <w:vAlign w:val="center"/>
          </w:tcPr>
          <w:p w:rsidR="006C5BB4" w:rsidRDefault="006C5BB4">
            <w:pPr>
              <w:spacing w:after="0"/>
              <w:ind w:left="135"/>
              <w:jc w:val="center"/>
            </w:pPr>
          </w:p>
        </w:tc>
        <w:tc>
          <w:tcPr>
            <w:tcW w:w="2710"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416720</w:t>
              </w:r>
            </w:hyperlink>
          </w:p>
        </w:tc>
      </w:tr>
      <w:tr w:rsidR="006C5BB4" w:rsidRPr="00FF743E">
        <w:trPr>
          <w:trHeight w:val="144"/>
          <w:tblCellSpacing w:w="20" w:type="nil"/>
        </w:trPr>
        <w:tc>
          <w:tcPr>
            <w:tcW w:w="476"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2816" w:type="dxa"/>
            <w:tcMar>
              <w:top w:w="50" w:type="dxa"/>
              <w:left w:w="100" w:type="dxa"/>
            </w:tcMar>
            <w:vAlign w:val="center"/>
          </w:tcPr>
          <w:p w:rsidR="006C5BB4" w:rsidRDefault="00507BFF">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6C5BB4" w:rsidRDefault="006C5BB4">
            <w:pPr>
              <w:spacing w:after="0"/>
              <w:ind w:left="135"/>
              <w:jc w:val="center"/>
            </w:pPr>
          </w:p>
        </w:tc>
        <w:tc>
          <w:tcPr>
            <w:tcW w:w="1811" w:type="dxa"/>
            <w:tcMar>
              <w:top w:w="50" w:type="dxa"/>
              <w:left w:w="100" w:type="dxa"/>
            </w:tcMar>
            <w:vAlign w:val="center"/>
          </w:tcPr>
          <w:p w:rsidR="006C5BB4" w:rsidRDefault="006C5BB4">
            <w:pPr>
              <w:spacing w:after="0"/>
              <w:ind w:left="135"/>
              <w:jc w:val="center"/>
            </w:pPr>
          </w:p>
        </w:tc>
        <w:tc>
          <w:tcPr>
            <w:tcW w:w="2710"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416720</w:t>
              </w:r>
            </w:hyperlink>
          </w:p>
        </w:tc>
      </w:tr>
      <w:tr w:rsidR="006C5BB4" w:rsidRPr="00FF743E">
        <w:trPr>
          <w:trHeight w:val="144"/>
          <w:tblCellSpacing w:w="20" w:type="nil"/>
        </w:trPr>
        <w:tc>
          <w:tcPr>
            <w:tcW w:w="476"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2816" w:type="dxa"/>
            <w:tcMar>
              <w:top w:w="50" w:type="dxa"/>
              <w:left w:w="100" w:type="dxa"/>
            </w:tcMar>
            <w:vAlign w:val="center"/>
          </w:tcPr>
          <w:p w:rsidR="006C5BB4" w:rsidRDefault="00507BFF">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6C5BB4" w:rsidRDefault="006C5BB4">
            <w:pPr>
              <w:spacing w:after="0"/>
              <w:ind w:left="135"/>
              <w:jc w:val="center"/>
            </w:pPr>
          </w:p>
        </w:tc>
        <w:tc>
          <w:tcPr>
            <w:tcW w:w="1811"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416720</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34 </w:t>
            </w:r>
          </w:p>
        </w:tc>
        <w:tc>
          <w:tcPr>
            <w:tcW w:w="172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6C5BB4">
        <w:trPr>
          <w:trHeight w:val="144"/>
          <w:tblCellSpacing w:w="20" w:type="nil"/>
        </w:trPr>
        <w:tc>
          <w:tcPr>
            <w:tcW w:w="456"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3168"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Наименование разделов и тем программы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966"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687"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774"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8</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9</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10</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Рыбы</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11</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14</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15</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4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16</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17</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FF743E">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18</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68 </w:t>
            </w:r>
          </w:p>
        </w:tc>
        <w:tc>
          <w:tcPr>
            <w:tcW w:w="168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800"/>
      </w:tblGrid>
      <w:tr w:rsidR="006C5BB4">
        <w:trPr>
          <w:trHeight w:val="144"/>
          <w:tblCellSpacing w:w="20" w:type="nil"/>
        </w:trPr>
        <w:tc>
          <w:tcPr>
            <w:tcW w:w="466"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2992"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Наименование разделов и тем программы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982"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706"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793"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r>
      <w:tr w:rsidR="006C5BB4" w:rsidRPr="00FF743E">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6C5BB4">
            <w:pPr>
              <w:spacing w:after="0"/>
              <w:ind w:left="135"/>
              <w:jc w:val="center"/>
            </w:pP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FF743E">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FF743E">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FF743E">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FF743E">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FF743E">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FF743E">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FF743E">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8</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FF743E">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9</w:t>
            </w:r>
          </w:p>
        </w:tc>
        <w:tc>
          <w:tcPr>
            <w:tcW w:w="299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4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FF743E">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10</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Кожа</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FF743E">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11</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FF743E">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12</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FF743E">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5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FF743E">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14</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FF743E">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15</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6C5BB4">
            <w:pPr>
              <w:spacing w:after="0"/>
              <w:ind w:left="135"/>
              <w:jc w:val="center"/>
            </w:pP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68 </w:t>
            </w:r>
          </w:p>
        </w:tc>
        <w:tc>
          <w:tcPr>
            <w:tcW w:w="170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bookmarkStart w:id="7" w:name="block-2659170"/>
      <w:bookmarkEnd w:id="6"/>
      <w:r>
        <w:rPr>
          <w:rFonts w:ascii="Times New Roman" w:hAnsi="Times New Roman"/>
          <w:b/>
          <w:color w:val="000000"/>
          <w:sz w:val="28"/>
        </w:rPr>
        <w:lastRenderedPageBreak/>
        <w:t xml:space="preserve"> ПОУРОЧНОЕ ПЛАНИРОВАНИЕ </w:t>
      </w:r>
    </w:p>
    <w:p w:rsidR="006C5BB4" w:rsidRDefault="00507BF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4"/>
        <w:gridCol w:w="3963"/>
        <w:gridCol w:w="1192"/>
        <w:gridCol w:w="1841"/>
        <w:gridCol w:w="1910"/>
        <w:gridCol w:w="1347"/>
        <w:gridCol w:w="2873"/>
      </w:tblGrid>
      <w:tr w:rsidR="006C5BB4">
        <w:trPr>
          <w:trHeight w:val="144"/>
          <w:tblCellSpacing w:w="20" w:type="nil"/>
        </w:trPr>
        <w:tc>
          <w:tcPr>
            <w:tcW w:w="378"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3168"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Тема урока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Дата изучения </w:t>
            </w:r>
          </w:p>
          <w:p w:rsidR="006C5BB4" w:rsidRDefault="006C5BB4">
            <w:pPr>
              <w:spacing w:after="0"/>
              <w:ind w:left="135"/>
            </w:pPr>
          </w:p>
        </w:tc>
        <w:tc>
          <w:tcPr>
            <w:tcW w:w="1977"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830"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529"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628"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cca</w:t>
              </w:r>
              <w:r w:rsidRPr="00C239DC">
                <w:rPr>
                  <w:rFonts w:ascii="Times New Roman" w:hAnsi="Times New Roman"/>
                  <w:color w:val="0000FF"/>
                  <w:u w:val="single"/>
                  <w:lang w:val="ru-RU"/>
                </w:rPr>
                <w:t>60</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ccc</w:t>
              </w:r>
              <w:r w:rsidRPr="00C239DC">
                <w:rPr>
                  <w:rFonts w:ascii="Times New Roman" w:hAnsi="Times New Roman"/>
                  <w:color w:val="0000FF"/>
                  <w:u w:val="single"/>
                  <w:lang w:val="ru-RU"/>
                </w:rPr>
                <w:t>0</w:t>
              </w:r>
              <w:r>
                <w:rPr>
                  <w:rFonts w:ascii="Times New Roman" w:hAnsi="Times New Roman"/>
                  <w:color w:val="0000FF"/>
                  <w:u w:val="single"/>
                </w:rPr>
                <w:t>e</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ccc</w:t>
              </w:r>
              <w:r w:rsidRPr="00C239DC">
                <w:rPr>
                  <w:rFonts w:ascii="Times New Roman" w:hAnsi="Times New Roman"/>
                  <w:color w:val="0000FF"/>
                  <w:u w:val="single"/>
                  <w:lang w:val="ru-RU"/>
                </w:rPr>
                <w:t>0</w:t>
              </w:r>
              <w:r>
                <w:rPr>
                  <w:rFonts w:ascii="Times New Roman" w:hAnsi="Times New Roman"/>
                  <w:color w:val="0000FF"/>
                  <w:u w:val="single"/>
                </w:rPr>
                <w:t>e</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ccf</w:t>
              </w:r>
              <w:r w:rsidRPr="00C239DC">
                <w:rPr>
                  <w:rFonts w:ascii="Times New Roman" w:hAnsi="Times New Roman"/>
                  <w:color w:val="0000FF"/>
                  <w:u w:val="single"/>
                  <w:lang w:val="ru-RU"/>
                </w:rPr>
                <w:t>56</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cd</w:t>
              </w:r>
              <w:r w:rsidRPr="00C239DC">
                <w:rPr>
                  <w:rFonts w:ascii="Times New Roman" w:hAnsi="Times New Roman"/>
                  <w:color w:val="0000FF"/>
                  <w:u w:val="single"/>
                  <w:lang w:val="ru-RU"/>
                </w:rPr>
                <w:t>0</w:t>
              </w:r>
              <w:r>
                <w:rPr>
                  <w:rFonts w:ascii="Times New Roman" w:hAnsi="Times New Roman"/>
                  <w:color w:val="0000FF"/>
                  <w:u w:val="single"/>
                </w:rPr>
                <w:t>c</w:t>
              </w:r>
              <w:r w:rsidRPr="00C239DC">
                <w:rPr>
                  <w:rFonts w:ascii="Times New Roman" w:hAnsi="Times New Roman"/>
                  <w:color w:val="0000FF"/>
                  <w:u w:val="single"/>
                  <w:lang w:val="ru-RU"/>
                </w:rPr>
                <w:t>8</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cd</w:t>
              </w:r>
              <w:r w:rsidRPr="00C239DC">
                <w:rPr>
                  <w:rFonts w:ascii="Times New Roman" w:hAnsi="Times New Roman"/>
                  <w:color w:val="0000FF"/>
                  <w:u w:val="single"/>
                  <w:lang w:val="ru-RU"/>
                </w:rPr>
                <w:t>9</w:t>
              </w:r>
              <w:r>
                <w:rPr>
                  <w:rFonts w:ascii="Times New Roman" w:hAnsi="Times New Roman"/>
                  <w:color w:val="0000FF"/>
                  <w:u w:val="single"/>
                </w:rPr>
                <w:t>ce</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C239DC">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cd</w:t>
              </w:r>
              <w:r w:rsidRPr="00C239DC">
                <w:rPr>
                  <w:rFonts w:ascii="Times New Roman" w:hAnsi="Times New Roman"/>
                  <w:color w:val="0000FF"/>
                  <w:u w:val="single"/>
                  <w:lang w:val="ru-RU"/>
                </w:rPr>
                <w:t>65</w:t>
              </w:r>
              <w:r>
                <w:rPr>
                  <w:rFonts w:ascii="Times New Roman" w:hAnsi="Times New Roman"/>
                  <w:color w:val="0000FF"/>
                  <w:u w:val="single"/>
                </w:rPr>
                <w:t>e</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cd</w:t>
              </w:r>
              <w:r w:rsidRPr="00C239DC">
                <w:rPr>
                  <w:rFonts w:ascii="Times New Roman" w:hAnsi="Times New Roman"/>
                  <w:color w:val="0000FF"/>
                  <w:u w:val="single"/>
                  <w:lang w:val="ru-RU"/>
                </w:rPr>
                <w:t>866</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9</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cdb</w:t>
              </w:r>
              <w:r w:rsidRPr="00C239DC">
                <w:rPr>
                  <w:rFonts w:ascii="Times New Roman" w:hAnsi="Times New Roman"/>
                  <w:color w:val="0000FF"/>
                  <w:u w:val="single"/>
                  <w:lang w:val="ru-RU"/>
                </w:rPr>
                <w:t>36</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10</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cd</w:t>
              </w:r>
              <w:r w:rsidRPr="00C239DC">
                <w:rPr>
                  <w:rFonts w:ascii="Times New Roman" w:hAnsi="Times New Roman"/>
                  <w:color w:val="0000FF"/>
                  <w:u w:val="single"/>
                  <w:lang w:val="ru-RU"/>
                </w:rPr>
                <w:t>3</w:t>
              </w:r>
              <w:r>
                <w:rPr>
                  <w:rFonts w:ascii="Times New Roman" w:hAnsi="Times New Roman"/>
                  <w:color w:val="0000FF"/>
                  <w:u w:val="single"/>
                </w:rPr>
                <w:t>de</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11</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cddde</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12</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ce</w:t>
              </w:r>
              <w:r w:rsidRPr="00C239DC">
                <w:rPr>
                  <w:rFonts w:ascii="Times New Roman" w:hAnsi="Times New Roman"/>
                  <w:color w:val="0000FF"/>
                  <w:u w:val="single"/>
                  <w:lang w:val="ru-RU"/>
                </w:rPr>
                <w:t>568</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13</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ce</w:t>
              </w:r>
              <w:r w:rsidRPr="00C239DC">
                <w:rPr>
                  <w:rFonts w:ascii="Times New Roman" w:hAnsi="Times New Roman"/>
                  <w:color w:val="0000FF"/>
                  <w:u w:val="single"/>
                  <w:lang w:val="ru-RU"/>
                </w:rPr>
                <w:t>73</w:t>
              </w:r>
              <w:r>
                <w:rPr>
                  <w:rFonts w:ascii="Times New Roman" w:hAnsi="Times New Roman"/>
                  <w:color w:val="0000FF"/>
                  <w:u w:val="single"/>
                </w:rPr>
                <w:t>e</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6C5BB4" w:rsidRPr="00C239DC" w:rsidRDefault="00507BFF" w:rsidP="00C8760B">
            <w:pPr>
              <w:spacing w:after="0"/>
              <w:ind w:left="135"/>
              <w:rPr>
                <w:lang w:val="ru-RU"/>
              </w:rPr>
            </w:pPr>
            <w:r w:rsidRPr="00C239DC">
              <w:rPr>
                <w:rFonts w:ascii="Times New Roman" w:hAnsi="Times New Roman"/>
                <w:color w:val="000000"/>
                <w:sz w:val="24"/>
                <w:lang w:val="ru-RU"/>
              </w:rPr>
              <w:t xml:space="preserve">Разнообразие организмов и их классификация. </w:t>
            </w:r>
            <w:r w:rsidR="00C8760B" w:rsidRPr="00C8760B">
              <w:rPr>
                <w:rFonts w:ascii="Times New Roman" w:hAnsi="Times New Roman"/>
                <w:color w:val="000000"/>
                <w:sz w:val="24"/>
                <w:lang w:val="ru-RU"/>
              </w:rPr>
              <w:t>Многообразие и значение растений</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ce</w:t>
              </w:r>
              <w:r w:rsidRPr="00C239DC">
                <w:rPr>
                  <w:rFonts w:ascii="Times New Roman" w:hAnsi="Times New Roman"/>
                  <w:color w:val="0000FF"/>
                  <w:u w:val="single"/>
                  <w:lang w:val="ru-RU"/>
                </w:rPr>
                <w:t>8</w:t>
              </w:r>
              <w:r>
                <w:rPr>
                  <w:rFonts w:ascii="Times New Roman" w:hAnsi="Times New Roman"/>
                  <w:color w:val="0000FF"/>
                  <w:u w:val="single"/>
                </w:rPr>
                <w:t>ec</w:t>
              </w:r>
            </w:hyperlink>
          </w:p>
        </w:tc>
      </w:tr>
      <w:tr w:rsidR="006C5BB4">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15</w:t>
            </w:r>
          </w:p>
        </w:tc>
        <w:tc>
          <w:tcPr>
            <w:tcW w:w="3168" w:type="dxa"/>
            <w:tcMar>
              <w:top w:w="50" w:type="dxa"/>
              <w:left w:w="100" w:type="dxa"/>
            </w:tcMar>
            <w:vAlign w:val="center"/>
          </w:tcPr>
          <w:p w:rsidR="006C5BB4" w:rsidRPr="00C8760B" w:rsidRDefault="00C8760B">
            <w:pPr>
              <w:spacing w:after="0"/>
              <w:ind w:left="135"/>
              <w:rPr>
                <w:lang w:val="ru-RU"/>
              </w:rPr>
            </w:pPr>
            <w:r>
              <w:rPr>
                <w:rFonts w:ascii="Times New Roman" w:hAnsi="Times New Roman"/>
                <w:color w:val="000000"/>
                <w:sz w:val="24"/>
                <w:lang w:val="ru-RU"/>
              </w:rPr>
              <w:t>Контрольная работа</w:t>
            </w:r>
            <w:r w:rsidR="003C0659">
              <w:rPr>
                <w:rFonts w:ascii="Times New Roman" w:hAnsi="Times New Roman"/>
                <w:color w:val="000000"/>
                <w:sz w:val="24"/>
                <w:lang w:val="ru-RU"/>
              </w:rPr>
              <w:t>.</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Pr="00C8760B" w:rsidRDefault="00C8760B">
            <w:pPr>
              <w:spacing w:after="0"/>
              <w:ind w:left="135"/>
              <w:jc w:val="center"/>
              <w:rPr>
                <w:lang w:val="ru-RU"/>
              </w:rPr>
            </w:pPr>
            <w:r>
              <w:rPr>
                <w:lang w:val="ru-RU"/>
              </w:rPr>
              <w:t>1</w:t>
            </w: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Default="006C5BB4">
            <w:pPr>
              <w:spacing w:after="0"/>
              <w:ind w:left="135"/>
            </w:pPr>
          </w:p>
        </w:tc>
      </w:tr>
      <w:tr w:rsidR="006C5BB4">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16</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Default="006C5BB4">
            <w:pPr>
              <w:spacing w:after="0"/>
              <w:ind w:left="135"/>
            </w:pPr>
          </w:p>
        </w:tc>
      </w:tr>
      <w:tr w:rsidR="006C5BB4">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17</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Default="006C5BB4">
            <w:pPr>
              <w:spacing w:after="0"/>
              <w:ind w:left="135"/>
            </w:pPr>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ce</w:t>
              </w:r>
              <w:r w:rsidRPr="00C239DC">
                <w:rPr>
                  <w:rFonts w:ascii="Times New Roman" w:hAnsi="Times New Roman"/>
                  <w:color w:val="0000FF"/>
                  <w:u w:val="single"/>
                  <w:lang w:val="ru-RU"/>
                </w:rPr>
                <w:t>8</w:t>
              </w:r>
              <w:r>
                <w:rPr>
                  <w:rFonts w:ascii="Times New Roman" w:hAnsi="Times New Roman"/>
                  <w:color w:val="0000FF"/>
                  <w:u w:val="single"/>
                </w:rPr>
                <w:t>ec</w:t>
              </w:r>
            </w:hyperlink>
          </w:p>
        </w:tc>
      </w:tr>
      <w:tr w:rsidR="006C5BB4">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19</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Default="006C5BB4">
            <w:pPr>
              <w:spacing w:after="0"/>
              <w:ind w:left="135"/>
            </w:pPr>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20</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cea</w:t>
              </w:r>
              <w:r w:rsidRPr="00C239DC">
                <w:rPr>
                  <w:rFonts w:ascii="Times New Roman" w:hAnsi="Times New Roman"/>
                  <w:color w:val="0000FF"/>
                  <w:u w:val="single"/>
                  <w:lang w:val="ru-RU"/>
                </w:rPr>
                <w:t>68</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21</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cec</w:t>
              </w:r>
              <w:r w:rsidRPr="00C239DC">
                <w:rPr>
                  <w:rFonts w:ascii="Times New Roman" w:hAnsi="Times New Roman"/>
                  <w:color w:val="0000FF"/>
                  <w:u w:val="single"/>
                  <w:lang w:val="ru-RU"/>
                </w:rPr>
                <w:t>3</w:t>
              </w:r>
              <w:r>
                <w:rPr>
                  <w:rFonts w:ascii="Times New Roman" w:hAnsi="Times New Roman"/>
                  <w:color w:val="0000FF"/>
                  <w:u w:val="single"/>
                </w:rPr>
                <w:t>e</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cedba</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w:t>
              </w:r>
              <w:r w:rsidRPr="00C239DC">
                <w:rPr>
                  <w:rFonts w:ascii="Times New Roman" w:hAnsi="Times New Roman"/>
                  <w:color w:val="0000FF"/>
                  <w:u w:val="single"/>
                  <w:lang w:val="ru-RU"/>
                </w:rPr>
                <w:t>684</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24</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w:t>
              </w:r>
              <w:r w:rsidRPr="00C239DC">
                <w:rPr>
                  <w:rFonts w:ascii="Times New Roman" w:hAnsi="Times New Roman"/>
                  <w:color w:val="0000FF"/>
                  <w:u w:val="single"/>
                  <w:lang w:val="ru-RU"/>
                </w:rPr>
                <w:t>508</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25</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w:t>
              </w:r>
              <w:r w:rsidRPr="00C239DC">
                <w:rPr>
                  <w:rFonts w:ascii="Times New Roman" w:hAnsi="Times New Roman"/>
                  <w:color w:val="0000FF"/>
                  <w:u w:val="single"/>
                  <w:lang w:val="ru-RU"/>
                </w:rPr>
                <w:t>684</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26</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w:t>
              </w:r>
              <w:r w:rsidRPr="00C239DC">
                <w:rPr>
                  <w:rFonts w:ascii="Times New Roman" w:hAnsi="Times New Roman"/>
                  <w:color w:val="0000FF"/>
                  <w:u w:val="single"/>
                  <w:lang w:val="ru-RU"/>
                </w:rPr>
                <w:t>684</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27</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Пищевые связи в природных </w:t>
            </w:r>
            <w:r w:rsidRPr="00C239DC">
              <w:rPr>
                <w:rFonts w:ascii="Times New Roman" w:hAnsi="Times New Roman"/>
                <w:color w:val="000000"/>
                <w:sz w:val="24"/>
                <w:lang w:val="ru-RU"/>
              </w:rPr>
              <w:lastRenderedPageBreak/>
              <w:t>сообществах</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w:t>
              </w:r>
              <w:r w:rsidRPr="00C239DC">
                <w:rPr>
                  <w:rFonts w:ascii="Times New Roman" w:hAnsi="Times New Roman"/>
                  <w:color w:val="0000FF"/>
                  <w:u w:val="single"/>
                  <w:lang w:val="ru-RU"/>
                </w:rPr>
                <w:t>7</w:t>
              </w:r>
              <w:r>
                <w:rPr>
                  <w:rFonts w:ascii="Times New Roman" w:hAnsi="Times New Roman"/>
                  <w:color w:val="0000FF"/>
                  <w:u w:val="single"/>
                </w:rPr>
                <w:t>e</w:t>
              </w:r>
              <w:r w:rsidRPr="00C239DC">
                <w:rPr>
                  <w:rFonts w:ascii="Times New Roman" w:hAnsi="Times New Roman"/>
                  <w:color w:val="0000FF"/>
                  <w:u w:val="single"/>
                  <w:lang w:val="ru-RU"/>
                </w:rPr>
                <w:t>2</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cfb</w:t>
              </w:r>
              <w:r w:rsidRPr="00C239DC">
                <w:rPr>
                  <w:rFonts w:ascii="Times New Roman" w:hAnsi="Times New Roman"/>
                  <w:color w:val="0000FF"/>
                  <w:u w:val="single"/>
                  <w:lang w:val="ru-RU"/>
                </w:rPr>
                <w:t>20</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29</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cfd</w:t>
              </w:r>
              <w:r w:rsidRPr="00C239DC">
                <w:rPr>
                  <w:rFonts w:ascii="Times New Roman" w:hAnsi="Times New Roman"/>
                  <w:color w:val="0000FF"/>
                  <w:u w:val="single"/>
                  <w:lang w:val="ru-RU"/>
                </w:rPr>
                <w:t>3</w:t>
              </w:r>
              <w:r>
                <w:rPr>
                  <w:rFonts w:ascii="Times New Roman" w:hAnsi="Times New Roman"/>
                  <w:color w:val="0000FF"/>
                  <w:u w:val="single"/>
                </w:rPr>
                <w:t>c</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30</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cfeea</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31</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0340</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32</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0340</w:t>
              </w:r>
            </w:hyperlink>
          </w:p>
        </w:tc>
      </w:tr>
      <w:tr w:rsidR="006C5BB4" w:rsidRPr="005C78A4">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33</w:t>
            </w:r>
          </w:p>
        </w:tc>
        <w:tc>
          <w:tcPr>
            <w:tcW w:w="3168" w:type="dxa"/>
            <w:tcMar>
              <w:top w:w="50" w:type="dxa"/>
              <w:left w:w="100" w:type="dxa"/>
            </w:tcMar>
            <w:vAlign w:val="center"/>
          </w:tcPr>
          <w:p w:rsidR="006C5BB4" w:rsidRDefault="00C8760B">
            <w:pPr>
              <w:spacing w:after="0"/>
              <w:ind w:left="135"/>
            </w:pPr>
            <w:r w:rsidRPr="00326E0C">
              <w:rPr>
                <w:rFonts w:ascii="Times New Roman" w:hAnsi="Times New Roman"/>
                <w:b/>
                <w:color w:val="000000"/>
                <w:sz w:val="24"/>
                <w:lang w:val="ru-RU"/>
              </w:rPr>
              <w:t>Итоговая контрольная работа</w:t>
            </w:r>
            <w:r>
              <w:rPr>
                <w:rFonts w:ascii="Times New Roman" w:hAnsi="Times New Roman"/>
                <w:color w:val="000000"/>
                <w:sz w:val="24"/>
                <w:lang w:val="ru-RU"/>
              </w:rPr>
              <w:t>.</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Pr="00C8760B" w:rsidRDefault="00C8760B">
            <w:pPr>
              <w:spacing w:after="0"/>
              <w:ind w:left="135"/>
              <w:jc w:val="center"/>
              <w:rPr>
                <w:lang w:val="ru-RU"/>
              </w:rPr>
            </w:pPr>
            <w:r>
              <w:rPr>
                <w:lang w:val="ru-RU"/>
              </w:rPr>
              <w:t>1</w:t>
            </w: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6C5BB4">
            <w:pPr>
              <w:spacing w:after="0"/>
              <w:ind w:left="135"/>
              <w:rPr>
                <w:lang w:val="ru-RU"/>
              </w:rPr>
            </w:pPr>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34</w:t>
            </w:r>
          </w:p>
        </w:tc>
        <w:tc>
          <w:tcPr>
            <w:tcW w:w="3168" w:type="dxa"/>
            <w:tcMar>
              <w:top w:w="50" w:type="dxa"/>
              <w:left w:w="100" w:type="dxa"/>
            </w:tcMar>
            <w:vAlign w:val="center"/>
          </w:tcPr>
          <w:p w:rsidR="006C5BB4" w:rsidRPr="00C239DC" w:rsidRDefault="00C8760B">
            <w:pPr>
              <w:spacing w:after="0"/>
              <w:ind w:left="135"/>
              <w:rPr>
                <w:lang w:val="ru-RU"/>
              </w:rPr>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3C0659" w:rsidRDefault="003C0659">
            <w:pPr>
              <w:spacing w:after="0"/>
              <w:ind w:left="135"/>
              <w:rPr>
                <w:lang w:val="ru-RU"/>
              </w:rPr>
            </w:pPr>
            <w:r w:rsidRPr="00C239D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064</w:t>
              </w:r>
              <w:r>
                <w:rPr>
                  <w:rFonts w:ascii="Times New Roman" w:hAnsi="Times New Roman"/>
                  <w:color w:val="0000FF"/>
                  <w:u w:val="single"/>
                </w:rPr>
                <w:t>c</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34 </w:t>
            </w:r>
          </w:p>
        </w:tc>
        <w:tc>
          <w:tcPr>
            <w:tcW w:w="1529" w:type="dxa"/>
            <w:tcMar>
              <w:top w:w="50" w:type="dxa"/>
              <w:left w:w="100" w:type="dxa"/>
            </w:tcMar>
            <w:vAlign w:val="center"/>
          </w:tcPr>
          <w:p w:rsidR="006C5BB4" w:rsidRPr="00C8760B" w:rsidRDefault="00C8760B">
            <w:pPr>
              <w:spacing w:after="0"/>
              <w:ind w:left="135"/>
              <w:jc w:val="center"/>
              <w:rPr>
                <w:lang w:val="ru-RU"/>
              </w:rPr>
            </w:pPr>
            <w:r>
              <w:rPr>
                <w:rFonts w:ascii="Times New Roman" w:hAnsi="Times New Roman"/>
                <w:color w:val="000000"/>
                <w:sz w:val="24"/>
                <w:lang w:val="ru-RU"/>
              </w:rPr>
              <w:t>2</w:t>
            </w: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0"/>
        <w:gridCol w:w="4020"/>
        <w:gridCol w:w="1169"/>
        <w:gridCol w:w="1841"/>
        <w:gridCol w:w="1910"/>
        <w:gridCol w:w="1347"/>
        <w:gridCol w:w="2873"/>
      </w:tblGrid>
      <w:tr w:rsidR="006C5BB4">
        <w:trPr>
          <w:trHeight w:val="144"/>
          <w:tblCellSpacing w:w="20" w:type="nil"/>
        </w:trPr>
        <w:tc>
          <w:tcPr>
            <w:tcW w:w="366"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3344"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Тема урока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Дата изучения </w:t>
            </w:r>
          </w:p>
          <w:p w:rsidR="006C5BB4" w:rsidRDefault="006C5BB4">
            <w:pPr>
              <w:spacing w:after="0"/>
              <w:ind w:left="135"/>
            </w:pPr>
          </w:p>
        </w:tc>
        <w:tc>
          <w:tcPr>
            <w:tcW w:w="195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812"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507"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607"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0</w:t>
              </w:r>
              <w:r>
                <w:rPr>
                  <w:rFonts w:ascii="Times New Roman" w:hAnsi="Times New Roman"/>
                  <w:color w:val="0000FF"/>
                  <w:u w:val="single"/>
                </w:rPr>
                <w:t>af</w:t>
              </w:r>
              <w:r w:rsidRPr="00C239DC">
                <w:rPr>
                  <w:rFonts w:ascii="Times New Roman" w:hAnsi="Times New Roman"/>
                  <w:color w:val="0000FF"/>
                  <w:u w:val="single"/>
                  <w:lang w:val="ru-RU"/>
                </w:rPr>
                <w:t>2</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0</w:t>
              </w:r>
              <w:r>
                <w:rPr>
                  <w:rFonts w:ascii="Times New Roman" w:hAnsi="Times New Roman"/>
                  <w:color w:val="0000FF"/>
                  <w:u w:val="single"/>
                </w:rPr>
                <w:t>c</w:t>
              </w:r>
              <w:r w:rsidRPr="00C239DC">
                <w:rPr>
                  <w:rFonts w:ascii="Times New Roman" w:hAnsi="Times New Roman"/>
                  <w:color w:val="0000FF"/>
                  <w:u w:val="single"/>
                  <w:lang w:val="ru-RU"/>
                </w:rPr>
                <w:t>82</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3344" w:type="dxa"/>
            <w:tcMar>
              <w:top w:w="50" w:type="dxa"/>
              <w:left w:w="100" w:type="dxa"/>
            </w:tcMar>
            <w:vAlign w:val="center"/>
          </w:tcPr>
          <w:p w:rsidR="006C5BB4" w:rsidRPr="00A35D16" w:rsidRDefault="00A35D16">
            <w:pPr>
              <w:spacing w:after="0"/>
              <w:ind w:left="135"/>
              <w:rPr>
                <w:lang w:val="ru-RU"/>
              </w:rPr>
            </w:pPr>
            <w:r>
              <w:rPr>
                <w:rFonts w:ascii="Times New Roman" w:hAnsi="Times New Roman"/>
                <w:color w:val="000000"/>
                <w:sz w:val="24"/>
                <w:lang w:val="ru-RU"/>
              </w:rPr>
              <w:t>Входная контрольная работа</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Pr="00A35D16" w:rsidRDefault="00A35D16">
            <w:pPr>
              <w:spacing w:after="0"/>
              <w:ind w:left="135"/>
              <w:jc w:val="center"/>
              <w:rPr>
                <w:lang w:val="ru-RU"/>
              </w:rPr>
            </w:pPr>
            <w:r>
              <w:rPr>
                <w:lang w:val="ru-RU"/>
              </w:rPr>
              <w:t>1</w:t>
            </w: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0</w:t>
              </w:r>
              <w:r>
                <w:rPr>
                  <w:rFonts w:ascii="Times New Roman" w:hAnsi="Times New Roman"/>
                  <w:color w:val="0000FF"/>
                  <w:u w:val="single"/>
                </w:rPr>
                <w:t>de</w:t>
              </w:r>
              <w:r w:rsidRPr="00C239DC">
                <w:rPr>
                  <w:rFonts w:ascii="Times New Roman" w:hAnsi="Times New Roman"/>
                  <w:color w:val="0000FF"/>
                  <w:u w:val="single"/>
                  <w:lang w:val="ru-RU"/>
                </w:rPr>
                <w:t>0</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3344" w:type="dxa"/>
            <w:tcMar>
              <w:top w:w="50" w:type="dxa"/>
              <w:left w:w="100" w:type="dxa"/>
            </w:tcMar>
            <w:vAlign w:val="center"/>
          </w:tcPr>
          <w:p w:rsidR="006C5BB4" w:rsidRPr="00C239DC" w:rsidRDefault="00A35D16">
            <w:pPr>
              <w:spacing w:after="0"/>
              <w:ind w:left="135"/>
              <w:rPr>
                <w:lang w:val="ru-RU"/>
              </w:rPr>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0</w:t>
              </w:r>
              <w:r>
                <w:rPr>
                  <w:rFonts w:ascii="Times New Roman" w:hAnsi="Times New Roman"/>
                  <w:color w:val="0000FF"/>
                  <w:u w:val="single"/>
                </w:rPr>
                <w:t>fde</w:t>
              </w:r>
            </w:hyperlink>
          </w:p>
        </w:tc>
      </w:tr>
      <w:tr w:rsidR="006C5BB4">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Default="006C5BB4">
            <w:pPr>
              <w:spacing w:after="0"/>
              <w:ind w:left="135"/>
            </w:pPr>
          </w:p>
        </w:tc>
      </w:tr>
      <w:tr w:rsidR="006C5BB4">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Default="006C5BB4">
            <w:pPr>
              <w:spacing w:after="0"/>
              <w:ind w:left="135"/>
            </w:pPr>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115</w:t>
              </w:r>
              <w:r>
                <w:rPr>
                  <w:rFonts w:ascii="Times New Roman" w:hAnsi="Times New Roman"/>
                  <w:color w:val="0000FF"/>
                  <w:u w:val="single"/>
                </w:rPr>
                <w:t>a</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8</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w:t>
            </w:r>
            <w:r w:rsidRPr="00C239DC">
              <w:rPr>
                <w:rFonts w:ascii="Times New Roman" w:hAnsi="Times New Roman"/>
                <w:color w:val="000000"/>
                <w:sz w:val="24"/>
                <w:lang w:val="ru-RU"/>
              </w:rPr>
              <w:lastRenderedPageBreak/>
              <w:t>сумка, редька дикая, лютик едкий и другие растения»</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12</w:t>
              </w:r>
              <w:r>
                <w:rPr>
                  <w:rFonts w:ascii="Times New Roman" w:hAnsi="Times New Roman"/>
                  <w:color w:val="0000FF"/>
                  <w:u w:val="single"/>
                </w:rPr>
                <w:t>ae</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w:t>
              </w:r>
              <w:r>
                <w:rPr>
                  <w:rFonts w:ascii="Times New Roman" w:hAnsi="Times New Roman"/>
                  <w:color w:val="0000FF"/>
                  <w:u w:val="single"/>
                </w:rPr>
                <w:t>cca</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10</w:t>
            </w:r>
          </w:p>
        </w:tc>
        <w:tc>
          <w:tcPr>
            <w:tcW w:w="3344"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1402</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11</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197</w:t>
              </w:r>
              <w:r>
                <w:rPr>
                  <w:rFonts w:ascii="Times New Roman" w:hAnsi="Times New Roman"/>
                  <w:color w:val="0000FF"/>
                  <w:u w:val="single"/>
                </w:rPr>
                <w:t>a</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12</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1</w:t>
              </w:r>
              <w:r>
                <w:rPr>
                  <w:rFonts w:ascii="Times New Roman" w:hAnsi="Times New Roman"/>
                  <w:color w:val="0000FF"/>
                  <w:u w:val="single"/>
                </w:rPr>
                <w:t>c</w:t>
              </w:r>
              <w:r w:rsidRPr="00C239DC">
                <w:rPr>
                  <w:rFonts w:ascii="Times New Roman" w:hAnsi="Times New Roman"/>
                  <w:color w:val="0000FF"/>
                  <w:u w:val="single"/>
                  <w:lang w:val="ru-RU"/>
                </w:rPr>
                <w:t>90</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13</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28</w:t>
              </w:r>
              <w:r>
                <w:rPr>
                  <w:rFonts w:ascii="Times New Roman" w:hAnsi="Times New Roman"/>
                  <w:color w:val="0000FF"/>
                  <w:u w:val="single"/>
                </w:rPr>
                <w:t>ca</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14</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Внешнее и внутреннее строение листа. Лабораторная работа «Ознакомление с внешним </w:t>
            </w:r>
            <w:r w:rsidRPr="00C239DC">
              <w:rPr>
                <w:rFonts w:ascii="Times New Roman" w:hAnsi="Times New Roman"/>
                <w:color w:val="000000"/>
                <w:sz w:val="24"/>
                <w:lang w:val="ru-RU"/>
              </w:rPr>
              <w:lastRenderedPageBreak/>
              <w:t>строением листьев и листорасположением (на комнатных растениях)».</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1</w:t>
              </w:r>
              <w:r>
                <w:rPr>
                  <w:rFonts w:ascii="Times New Roman" w:hAnsi="Times New Roman"/>
                  <w:color w:val="0000FF"/>
                  <w:u w:val="single"/>
                </w:rPr>
                <w:t>e</w:t>
              </w:r>
              <w:r w:rsidRPr="00C239DC">
                <w:rPr>
                  <w:rFonts w:ascii="Times New Roman" w:hAnsi="Times New Roman"/>
                  <w:color w:val="0000FF"/>
                  <w:u w:val="single"/>
                  <w:lang w:val="ru-RU"/>
                </w:rPr>
                <w:t>98</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6C5BB4" w:rsidRPr="00C239DC" w:rsidRDefault="00507BFF" w:rsidP="006B0F13">
            <w:pPr>
              <w:spacing w:after="0"/>
              <w:ind w:left="135"/>
              <w:rPr>
                <w:lang w:val="ru-RU"/>
              </w:rPr>
            </w:pPr>
            <w:r w:rsidRPr="00C239DC">
              <w:rPr>
                <w:rFonts w:ascii="Times New Roman" w:hAnsi="Times New Roman"/>
                <w:color w:val="000000"/>
                <w:sz w:val="24"/>
                <w:lang w:val="ru-RU"/>
              </w:rPr>
              <w:t>Видоизменения побегов</w:t>
            </w:r>
            <w:proofErr w:type="gramStart"/>
            <w:r w:rsidRPr="00C239DC">
              <w:rPr>
                <w:rFonts w:ascii="Times New Roman" w:hAnsi="Times New Roman"/>
                <w:color w:val="000000"/>
                <w:sz w:val="24"/>
                <w:lang w:val="ru-RU"/>
              </w:rPr>
              <w:t>.</w:t>
            </w:r>
            <w:r w:rsidR="006B0F13" w:rsidRPr="00C239DC">
              <w:rPr>
                <w:rFonts w:ascii="Times New Roman" w:hAnsi="Times New Roman"/>
                <w:color w:val="000000"/>
                <w:sz w:val="24"/>
                <w:lang w:val="ru-RU"/>
              </w:rPr>
              <w:t>С</w:t>
            </w:r>
            <w:proofErr w:type="gramEnd"/>
            <w:r w:rsidR="006B0F13" w:rsidRPr="00C239DC">
              <w:rPr>
                <w:rFonts w:ascii="Times New Roman" w:hAnsi="Times New Roman"/>
                <w:color w:val="000000"/>
                <w:sz w:val="24"/>
                <w:lang w:val="ru-RU"/>
              </w:rPr>
              <w:t>троение и разнообразие цветков</w:t>
            </w:r>
            <w:r w:rsidRPr="00C239DC">
              <w:rPr>
                <w:rFonts w:ascii="Times New Roman" w:hAnsi="Times New Roman"/>
                <w:color w:val="000000"/>
                <w:sz w:val="24"/>
                <w:lang w:val="ru-RU"/>
              </w:rPr>
              <w:t>»</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Pr="006B0F13" w:rsidRDefault="006C5BB4">
            <w:pPr>
              <w:spacing w:after="0"/>
              <w:ind w:left="135"/>
              <w:jc w:val="center"/>
              <w:rPr>
                <w:lang w:val="ru-RU"/>
              </w:rP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w:t>
              </w:r>
              <w:r>
                <w:rPr>
                  <w:rFonts w:ascii="Times New Roman" w:hAnsi="Times New Roman"/>
                  <w:color w:val="0000FF"/>
                  <w:u w:val="single"/>
                </w:rPr>
                <w:t>c</w:t>
              </w:r>
              <w:r w:rsidRPr="00C239DC">
                <w:rPr>
                  <w:rFonts w:ascii="Times New Roman" w:hAnsi="Times New Roman"/>
                  <w:color w:val="0000FF"/>
                  <w:u w:val="single"/>
                  <w:lang w:val="ru-RU"/>
                </w:rPr>
                <w:t>08</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16</w:t>
            </w:r>
          </w:p>
        </w:tc>
        <w:tc>
          <w:tcPr>
            <w:tcW w:w="3344" w:type="dxa"/>
            <w:tcMar>
              <w:top w:w="50" w:type="dxa"/>
              <w:left w:w="100" w:type="dxa"/>
            </w:tcMar>
            <w:vAlign w:val="center"/>
          </w:tcPr>
          <w:p w:rsidR="006C5BB4" w:rsidRPr="00C239DC" w:rsidRDefault="006B0F13" w:rsidP="006B0F13">
            <w:pPr>
              <w:spacing w:after="0"/>
              <w:ind w:left="135"/>
              <w:rPr>
                <w:lang w:val="ru-RU"/>
              </w:rPr>
            </w:pPr>
            <w:r>
              <w:rPr>
                <w:rFonts w:ascii="Times New Roman" w:hAnsi="Times New Roman"/>
                <w:color w:val="000000"/>
                <w:sz w:val="24"/>
                <w:lang w:val="ru-RU"/>
              </w:rPr>
              <w:t>Контрольная работа</w:t>
            </w:r>
            <w:r w:rsidR="00507BFF" w:rsidRPr="00C239DC">
              <w:rPr>
                <w:rFonts w:ascii="Times New Roman" w:hAnsi="Times New Roman"/>
                <w:color w:val="000000"/>
                <w:sz w:val="24"/>
                <w:lang w:val="ru-RU"/>
              </w:rPr>
              <w:t xml:space="preserve">. </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C5BB4" w:rsidRPr="006B0F13" w:rsidRDefault="006B0F13">
            <w:pPr>
              <w:spacing w:after="0"/>
              <w:ind w:left="135"/>
              <w:jc w:val="center"/>
              <w:rPr>
                <w:lang w:val="ru-RU"/>
              </w:rPr>
            </w:pPr>
            <w:r>
              <w:rPr>
                <w:lang w:val="ru-RU"/>
              </w:rPr>
              <w:t>1</w:t>
            </w:r>
          </w:p>
        </w:tc>
        <w:tc>
          <w:tcPr>
            <w:tcW w:w="1607" w:type="dxa"/>
            <w:tcMar>
              <w:top w:w="50" w:type="dxa"/>
              <w:left w:w="100" w:type="dxa"/>
            </w:tcMar>
            <w:vAlign w:val="center"/>
          </w:tcPr>
          <w:p w:rsidR="006C5BB4" w:rsidRPr="006B0F13" w:rsidRDefault="006C5BB4">
            <w:pPr>
              <w:spacing w:after="0"/>
              <w:ind w:left="135"/>
              <w:jc w:val="center"/>
              <w:rPr>
                <w:lang w:val="ru-RU"/>
              </w:rP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3842</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17</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3842</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18</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w:t>
              </w:r>
              <w:r>
                <w:rPr>
                  <w:rFonts w:ascii="Times New Roman" w:hAnsi="Times New Roman"/>
                  <w:color w:val="0000FF"/>
                  <w:u w:val="single"/>
                </w:rPr>
                <w:t>b</w:t>
              </w:r>
              <w:r w:rsidRPr="00C239DC">
                <w:rPr>
                  <w:rFonts w:ascii="Times New Roman" w:hAnsi="Times New Roman"/>
                  <w:color w:val="0000FF"/>
                  <w:u w:val="single"/>
                  <w:lang w:val="ru-RU"/>
                </w:rPr>
                <w:t>4</w:t>
              </w:r>
              <w:r>
                <w:rPr>
                  <w:rFonts w:ascii="Times New Roman" w:hAnsi="Times New Roman"/>
                  <w:color w:val="0000FF"/>
                  <w:u w:val="single"/>
                </w:rPr>
                <w:t>e</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19</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w:t>
              </w:r>
              <w:r>
                <w:rPr>
                  <w:rFonts w:ascii="Times New Roman" w:hAnsi="Times New Roman"/>
                  <w:color w:val="0000FF"/>
                  <w:u w:val="single"/>
                </w:rPr>
                <w:t>b</w:t>
              </w:r>
              <w:r w:rsidRPr="00C239DC">
                <w:rPr>
                  <w:rFonts w:ascii="Times New Roman" w:hAnsi="Times New Roman"/>
                  <w:color w:val="0000FF"/>
                  <w:u w:val="single"/>
                  <w:lang w:val="ru-RU"/>
                </w:rPr>
                <w:t>4</w:t>
              </w:r>
              <w:r>
                <w:rPr>
                  <w:rFonts w:ascii="Times New Roman" w:hAnsi="Times New Roman"/>
                  <w:color w:val="0000FF"/>
                  <w:u w:val="single"/>
                </w:rPr>
                <w:t>e</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20</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2550</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21</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1</w:t>
              </w:r>
              <w:r>
                <w:rPr>
                  <w:rFonts w:ascii="Times New Roman" w:hAnsi="Times New Roman"/>
                  <w:color w:val="0000FF"/>
                  <w:u w:val="single"/>
                </w:rPr>
                <w:t>b</w:t>
              </w:r>
              <w:r w:rsidRPr="00C239DC">
                <w:rPr>
                  <w:rFonts w:ascii="Times New Roman" w:hAnsi="Times New Roman"/>
                  <w:color w:val="0000FF"/>
                  <w:u w:val="single"/>
                  <w:lang w:val="ru-RU"/>
                </w:rPr>
                <w:t>00</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22</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2028</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23</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2028</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24</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21</w:t>
              </w:r>
              <w:r>
                <w:rPr>
                  <w:rFonts w:ascii="Times New Roman" w:hAnsi="Times New Roman"/>
                  <w:color w:val="0000FF"/>
                  <w:u w:val="single"/>
                </w:rPr>
                <w:t>c</w:t>
              </w:r>
              <w:r w:rsidRPr="00C239DC">
                <w:rPr>
                  <w:rFonts w:ascii="Times New Roman" w:hAnsi="Times New Roman"/>
                  <w:color w:val="0000FF"/>
                  <w:u w:val="single"/>
                  <w:lang w:val="ru-RU"/>
                </w:rPr>
                <w:t>2</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25</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2320</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lastRenderedPageBreak/>
              <w:t>26</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w:t>
              </w:r>
              <w:r>
                <w:rPr>
                  <w:rFonts w:ascii="Times New Roman" w:hAnsi="Times New Roman"/>
                  <w:color w:val="0000FF"/>
                  <w:u w:val="single"/>
                </w:rPr>
                <w:t>c</w:t>
              </w:r>
              <w:r w:rsidRPr="00C239DC">
                <w:rPr>
                  <w:rFonts w:ascii="Times New Roman" w:hAnsi="Times New Roman"/>
                  <w:color w:val="0000FF"/>
                  <w:u w:val="single"/>
                  <w:lang w:val="ru-RU"/>
                </w:rPr>
                <w:t>08</w:t>
              </w:r>
            </w:hyperlink>
          </w:p>
        </w:tc>
      </w:tr>
      <w:tr w:rsidR="006C5BB4">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27</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Default="006C5BB4">
            <w:pPr>
              <w:spacing w:after="0"/>
              <w:ind w:left="135"/>
            </w:pPr>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28</w:t>
            </w:r>
          </w:p>
        </w:tc>
        <w:tc>
          <w:tcPr>
            <w:tcW w:w="3344"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w:t>
              </w:r>
              <w:r>
                <w:rPr>
                  <w:rFonts w:ascii="Times New Roman" w:hAnsi="Times New Roman"/>
                  <w:color w:val="0000FF"/>
                  <w:u w:val="single"/>
                </w:rPr>
                <w:t>cca</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29</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w:t>
              </w:r>
              <w:r>
                <w:rPr>
                  <w:rFonts w:ascii="Times New Roman" w:hAnsi="Times New Roman"/>
                  <w:color w:val="0000FF"/>
                  <w:u w:val="single"/>
                </w:rPr>
                <w:t>fb</w:t>
              </w:r>
              <w:r w:rsidRPr="00C239DC">
                <w:rPr>
                  <w:rFonts w:ascii="Times New Roman" w:hAnsi="Times New Roman"/>
                  <w:color w:val="0000FF"/>
                  <w:u w:val="single"/>
                  <w:lang w:val="ru-RU"/>
                </w:rPr>
                <w:t>4</w:t>
              </w:r>
            </w:hyperlink>
          </w:p>
        </w:tc>
      </w:tr>
      <w:tr w:rsidR="006C5BB4">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30</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Default="006C5BB4">
            <w:pPr>
              <w:spacing w:after="0"/>
              <w:ind w:left="135"/>
            </w:pPr>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31</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3842</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32</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39</w:t>
              </w:r>
              <w:r>
                <w:rPr>
                  <w:rFonts w:ascii="Times New Roman" w:hAnsi="Times New Roman"/>
                  <w:color w:val="0000FF"/>
                  <w:u w:val="single"/>
                </w:rPr>
                <w:t>c</w:t>
              </w:r>
              <w:r w:rsidRPr="00C239DC">
                <w:rPr>
                  <w:rFonts w:ascii="Times New Roman" w:hAnsi="Times New Roman"/>
                  <w:color w:val="0000FF"/>
                  <w:u w:val="single"/>
                  <w:lang w:val="ru-RU"/>
                </w:rPr>
                <w:t>8</w:t>
              </w:r>
            </w:hyperlink>
          </w:p>
        </w:tc>
      </w:tr>
      <w:tr w:rsidR="006C5BB4" w:rsidRPr="00FF743E">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33</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w:t>
            </w:r>
            <w:r w:rsidRPr="00C239DC">
              <w:rPr>
                <w:rFonts w:ascii="Times New Roman" w:hAnsi="Times New Roman"/>
                <w:color w:val="000000"/>
                <w:sz w:val="24"/>
                <w:lang w:val="ru-RU"/>
              </w:rPr>
              <w:lastRenderedPageBreak/>
              <w:t>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34</w:t>
              </w:r>
              <w:r>
                <w:rPr>
                  <w:rFonts w:ascii="Times New Roman" w:hAnsi="Times New Roman"/>
                  <w:color w:val="0000FF"/>
                  <w:u w:val="single"/>
                </w:rPr>
                <w:t>d</w:t>
              </w:r>
              <w:r w:rsidRPr="00C239DC">
                <w:rPr>
                  <w:rFonts w:ascii="Times New Roman" w:hAnsi="Times New Roman"/>
                  <w:color w:val="0000FF"/>
                  <w:u w:val="single"/>
                  <w:lang w:val="ru-RU"/>
                </w:rPr>
                <w:t>2</w:t>
              </w:r>
            </w:hyperlink>
          </w:p>
        </w:tc>
      </w:tr>
      <w:tr w:rsidR="006C5BB4">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lastRenderedPageBreak/>
              <w:t>34</w:t>
            </w:r>
          </w:p>
        </w:tc>
        <w:tc>
          <w:tcPr>
            <w:tcW w:w="3344" w:type="dxa"/>
            <w:tcMar>
              <w:top w:w="50" w:type="dxa"/>
              <w:left w:w="100" w:type="dxa"/>
            </w:tcMar>
            <w:vAlign w:val="center"/>
          </w:tcPr>
          <w:p w:rsidR="006C5BB4" w:rsidRPr="00C239DC" w:rsidRDefault="006B0F13">
            <w:pPr>
              <w:spacing w:after="0"/>
              <w:ind w:left="135"/>
              <w:rPr>
                <w:lang w:val="ru-RU"/>
              </w:rPr>
            </w:pPr>
            <w:r>
              <w:rPr>
                <w:rFonts w:ascii="Times New Roman" w:hAnsi="Times New Roman"/>
                <w:color w:val="000000"/>
                <w:sz w:val="24"/>
                <w:lang w:val="ru-RU"/>
              </w:rPr>
              <w:t>Итоговая контрольная работа.</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C5BB4" w:rsidRPr="006B0F13" w:rsidRDefault="006B0F13">
            <w:pPr>
              <w:spacing w:after="0"/>
              <w:ind w:left="135"/>
              <w:jc w:val="center"/>
              <w:rPr>
                <w:lang w:val="ru-RU"/>
              </w:rPr>
            </w:pPr>
            <w:r>
              <w:rPr>
                <w:lang w:val="ru-RU"/>
              </w:rPr>
              <w:t>1</w:t>
            </w: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Default="006C5BB4">
            <w:pPr>
              <w:spacing w:after="0"/>
              <w:ind w:left="135"/>
            </w:pPr>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34 </w:t>
            </w:r>
          </w:p>
        </w:tc>
        <w:tc>
          <w:tcPr>
            <w:tcW w:w="1507" w:type="dxa"/>
            <w:tcMar>
              <w:top w:w="50" w:type="dxa"/>
              <w:left w:w="100" w:type="dxa"/>
            </w:tcMar>
            <w:vAlign w:val="center"/>
          </w:tcPr>
          <w:p w:rsidR="006C5BB4" w:rsidRPr="006B0F13" w:rsidRDefault="006B0F13">
            <w:pPr>
              <w:spacing w:after="0"/>
              <w:ind w:left="135"/>
              <w:jc w:val="center"/>
              <w:rPr>
                <w:lang w:val="ru-RU"/>
              </w:rPr>
            </w:pPr>
            <w:r>
              <w:rPr>
                <w:rFonts w:ascii="Times New Roman" w:hAnsi="Times New Roman"/>
                <w:color w:val="000000"/>
                <w:sz w:val="24"/>
                <w:lang w:val="ru-RU"/>
              </w:rPr>
              <w:t>3</w:t>
            </w:r>
          </w:p>
        </w:tc>
        <w:tc>
          <w:tcPr>
            <w:tcW w:w="1607" w:type="dxa"/>
            <w:tcMar>
              <w:top w:w="50" w:type="dxa"/>
              <w:left w:w="100" w:type="dxa"/>
            </w:tcMar>
            <w:vAlign w:val="center"/>
          </w:tcPr>
          <w:p w:rsidR="006C5BB4" w:rsidRPr="006B0F13" w:rsidRDefault="006B0F13">
            <w:pPr>
              <w:spacing w:after="0"/>
              <w:ind w:left="135"/>
              <w:jc w:val="center"/>
              <w:rPr>
                <w:lang w:val="ru-RU"/>
              </w:rPr>
            </w:pPr>
            <w:r>
              <w:rPr>
                <w:rFonts w:ascii="Times New Roman" w:hAnsi="Times New Roman"/>
                <w:color w:val="000000"/>
                <w:sz w:val="24"/>
                <w:lang w:val="ru-RU"/>
              </w:rPr>
              <w:t>7</w:t>
            </w:r>
          </w:p>
        </w:tc>
        <w:tc>
          <w:tcPr>
            <w:tcW w:w="0" w:type="auto"/>
            <w:gridSpan w:val="2"/>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497"/>
        <w:gridCol w:w="1709"/>
        <w:gridCol w:w="653"/>
        <w:gridCol w:w="1192"/>
        <w:gridCol w:w="1234"/>
        <w:gridCol w:w="894"/>
        <w:gridCol w:w="7861"/>
      </w:tblGrid>
      <w:tr w:rsidR="006C5BB4">
        <w:trPr>
          <w:trHeight w:val="144"/>
          <w:tblCellSpacing w:w="20" w:type="nil"/>
        </w:trPr>
        <w:tc>
          <w:tcPr>
            <w:tcW w:w="34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3696"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Тема урока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Дата изучения </w:t>
            </w:r>
          </w:p>
          <w:p w:rsidR="006C5BB4" w:rsidRDefault="006C5BB4">
            <w:pPr>
              <w:spacing w:after="0"/>
              <w:ind w:left="135"/>
            </w:pPr>
          </w:p>
        </w:tc>
        <w:tc>
          <w:tcPr>
            <w:tcW w:w="1911" w:type="dxa"/>
            <w:vMerge w:val="restart"/>
            <w:tcMar>
              <w:top w:w="50" w:type="dxa"/>
              <w:left w:w="100" w:type="dxa"/>
            </w:tcMar>
            <w:vAlign w:val="center"/>
          </w:tcPr>
          <w:p w:rsidR="006C5BB4" w:rsidRPr="00C239DC" w:rsidRDefault="00507BFF" w:rsidP="00C239DC">
            <w:pPr>
              <w:spacing w:after="0"/>
              <w:ind w:left="135"/>
              <w:rPr>
                <w:lang w:val="ru-RU"/>
              </w:rPr>
            </w:pPr>
            <w:r>
              <w:rPr>
                <w:rFonts w:ascii="Times New Roman" w:hAnsi="Times New Roman"/>
                <w:b/>
                <w:color w:val="000000"/>
                <w:sz w:val="24"/>
              </w:rPr>
              <w:t xml:space="preserve">Электронные цифровые образовательные ресурсы </w:t>
            </w: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774"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463"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567"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4314</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3696" w:type="dxa"/>
            <w:tcMar>
              <w:top w:w="50" w:type="dxa"/>
              <w:left w:w="100" w:type="dxa"/>
            </w:tcMar>
            <w:vAlign w:val="center"/>
          </w:tcPr>
          <w:p w:rsidR="006C5BB4" w:rsidRPr="00DB5FD8" w:rsidRDefault="00507BFF">
            <w:pPr>
              <w:spacing w:after="0"/>
              <w:ind w:left="135"/>
              <w:rPr>
                <w:lang w:val="ru-RU"/>
              </w:rPr>
            </w:pPr>
            <w:r w:rsidRPr="00DB5FD8">
              <w:rPr>
                <w:rFonts w:ascii="Times New Roman" w:hAnsi="Times New Roman"/>
                <w:color w:val="000000"/>
                <w:sz w:val="24"/>
                <w:lang w:val="ru-RU"/>
              </w:rPr>
              <w:t>Систематика растений</w:t>
            </w:r>
            <w:proofErr w:type="gramStart"/>
            <w:r w:rsidR="00DB5FD8">
              <w:rPr>
                <w:rFonts w:ascii="Times New Roman" w:hAnsi="Times New Roman"/>
                <w:color w:val="000000"/>
                <w:sz w:val="24"/>
                <w:lang w:val="ru-RU"/>
              </w:rPr>
              <w:t>.</w:t>
            </w:r>
            <w:r w:rsidR="00DB5FD8" w:rsidRPr="00DB5FD8">
              <w:rPr>
                <w:rFonts w:ascii="Times New Roman" w:hAnsi="Times New Roman"/>
                <w:color w:val="000000"/>
                <w:sz w:val="24"/>
                <w:lang w:val="ru-RU"/>
              </w:rPr>
              <w:t>Н</w:t>
            </w:r>
            <w:proofErr w:type="gramEnd"/>
            <w:r w:rsidR="00DB5FD8" w:rsidRPr="00DB5FD8">
              <w:rPr>
                <w:rFonts w:ascii="Times New Roman" w:hAnsi="Times New Roman"/>
                <w:color w:val="000000"/>
                <w:sz w:val="24"/>
                <w:lang w:val="ru-RU"/>
              </w:rPr>
              <w:t>изшие растения. Общая характеристика водорослей</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449</w:t>
              </w:r>
              <w:r>
                <w:rPr>
                  <w:rFonts w:ascii="Times New Roman" w:hAnsi="Times New Roman"/>
                  <w:color w:val="0000FF"/>
                  <w:u w:val="single"/>
                </w:rPr>
                <w:t>a</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3696" w:type="dxa"/>
            <w:tcMar>
              <w:top w:w="50" w:type="dxa"/>
              <w:left w:w="100" w:type="dxa"/>
            </w:tcMar>
            <w:vAlign w:val="center"/>
          </w:tcPr>
          <w:p w:rsidR="006C5BB4" w:rsidRPr="00DB5FD8" w:rsidRDefault="00DB5FD8" w:rsidP="00DB5FD8">
            <w:pPr>
              <w:spacing w:after="0"/>
              <w:ind w:left="135"/>
              <w:rPr>
                <w:lang w:val="ru-RU"/>
              </w:rPr>
            </w:pPr>
            <w:r w:rsidRPr="00DB5FD8">
              <w:rPr>
                <w:rFonts w:ascii="Times New Roman" w:hAnsi="Times New Roman"/>
                <w:color w:val="000000"/>
                <w:sz w:val="24"/>
                <w:lang w:val="ru-RU"/>
              </w:rPr>
              <w:t>Входная контрольная работа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Pr="00DB5FD8" w:rsidRDefault="00DB5FD8">
            <w:pPr>
              <w:spacing w:after="0"/>
              <w:ind w:left="135"/>
              <w:jc w:val="center"/>
              <w:rPr>
                <w:lang w:val="ru-RU"/>
              </w:rPr>
            </w:pPr>
            <w:r>
              <w:rPr>
                <w:lang w:val="ru-RU"/>
              </w:rPr>
              <w:t>1</w:t>
            </w:r>
          </w:p>
        </w:tc>
        <w:tc>
          <w:tcPr>
            <w:tcW w:w="1567" w:type="dxa"/>
            <w:tcMar>
              <w:top w:w="50" w:type="dxa"/>
              <w:left w:w="100" w:type="dxa"/>
            </w:tcMar>
            <w:vAlign w:val="center"/>
          </w:tcPr>
          <w:p w:rsidR="006C5BB4" w:rsidRPr="00DB5FD8" w:rsidRDefault="006C5BB4">
            <w:pPr>
              <w:spacing w:after="0"/>
              <w:ind w:left="135"/>
              <w:jc w:val="center"/>
              <w:rPr>
                <w:lang w:val="ru-RU"/>
              </w:rP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46</w:t>
              </w:r>
              <w:r>
                <w:rPr>
                  <w:rFonts w:ascii="Times New Roman" w:hAnsi="Times New Roman"/>
                  <w:color w:val="0000FF"/>
                  <w:u w:val="single"/>
                </w:rPr>
                <w:t>a</w:t>
              </w:r>
              <w:r w:rsidRPr="00C239DC">
                <w:rPr>
                  <w:rFonts w:ascii="Times New Roman" w:hAnsi="Times New Roman"/>
                  <w:color w:val="0000FF"/>
                  <w:u w:val="single"/>
                  <w:lang w:val="ru-RU"/>
                </w:rPr>
                <w:t>2</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Низшие растения. Зеленые водоросли. Практическа</w:t>
            </w:r>
            <w:r w:rsidRPr="00C239DC">
              <w:rPr>
                <w:rFonts w:ascii="Times New Roman" w:hAnsi="Times New Roman"/>
                <w:color w:val="000000"/>
                <w:sz w:val="24"/>
                <w:lang w:val="ru-RU"/>
              </w:rPr>
              <w:lastRenderedPageBreak/>
              <w:t>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4832</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5</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499</w:t>
              </w:r>
              <w:r>
                <w:rPr>
                  <w:rFonts w:ascii="Times New Roman" w:hAnsi="Times New Roman"/>
                  <w:color w:val="0000FF"/>
                  <w:u w:val="single"/>
                </w:rPr>
                <w:t>a</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w:t>
              </w:r>
              <w:r>
                <w:rPr>
                  <w:rFonts w:ascii="Times New Roman" w:hAnsi="Times New Roman"/>
                  <w:color w:val="0000FF"/>
                  <w:u w:val="single"/>
                </w:rPr>
                <w:t>fc</w:t>
              </w:r>
              <w:r w:rsidRPr="00C239DC">
                <w:rPr>
                  <w:rFonts w:ascii="Times New Roman" w:hAnsi="Times New Roman"/>
                  <w:color w:val="0000FF"/>
                  <w:u w:val="single"/>
                  <w:lang w:val="ru-RU"/>
                </w:rPr>
                <w:t>6</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(на </w:t>
            </w:r>
            <w:r w:rsidRPr="00C239DC">
              <w:rPr>
                <w:rFonts w:ascii="Times New Roman" w:hAnsi="Times New Roman"/>
                <w:color w:val="000000"/>
                <w:sz w:val="24"/>
                <w:lang w:val="ru-RU"/>
              </w:rPr>
              <w:lastRenderedPageBreak/>
              <w:t>местных видах)»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w:t>
              </w:r>
              <w:r>
                <w:rPr>
                  <w:rFonts w:ascii="Times New Roman" w:hAnsi="Times New Roman"/>
                  <w:color w:val="0000FF"/>
                  <w:u w:val="single"/>
                </w:rPr>
                <w:t>b</w:t>
              </w:r>
              <w:r w:rsidRPr="00C239DC">
                <w:rPr>
                  <w:rFonts w:ascii="Times New Roman" w:hAnsi="Times New Roman"/>
                  <w:color w:val="0000FF"/>
                  <w:u w:val="single"/>
                  <w:lang w:val="ru-RU"/>
                </w:rPr>
                <w:t>02</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w:t>
              </w:r>
              <w:r>
                <w:rPr>
                  <w:rFonts w:ascii="Times New Roman" w:hAnsi="Times New Roman"/>
                  <w:color w:val="0000FF"/>
                  <w:u w:val="single"/>
                </w:rPr>
                <w:t>e</w:t>
              </w:r>
              <w:r w:rsidRPr="00C239DC">
                <w:rPr>
                  <w:rFonts w:ascii="Times New Roman" w:hAnsi="Times New Roman"/>
                  <w:color w:val="0000FF"/>
                  <w:u w:val="single"/>
                  <w:lang w:val="ru-RU"/>
                </w:rPr>
                <w:t>5</w:t>
              </w:r>
              <w:r>
                <w:rPr>
                  <w:rFonts w:ascii="Times New Roman" w:hAnsi="Times New Roman"/>
                  <w:color w:val="0000FF"/>
                  <w:u w:val="single"/>
                </w:rPr>
                <w:t>e</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9</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w:t>
              </w:r>
              <w:r>
                <w:rPr>
                  <w:rFonts w:ascii="Times New Roman" w:hAnsi="Times New Roman"/>
                  <w:color w:val="0000FF"/>
                  <w:u w:val="single"/>
                </w:rPr>
                <w:t>fc</w:t>
              </w:r>
              <w:r w:rsidRPr="00C239DC">
                <w:rPr>
                  <w:rFonts w:ascii="Times New Roman" w:hAnsi="Times New Roman"/>
                  <w:color w:val="0000FF"/>
                  <w:u w:val="single"/>
                  <w:lang w:val="ru-RU"/>
                </w:rPr>
                <w:t>6</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10</w:t>
            </w:r>
          </w:p>
        </w:tc>
        <w:tc>
          <w:tcPr>
            <w:tcW w:w="3696"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512</w:t>
              </w:r>
              <w:r>
                <w:rPr>
                  <w:rFonts w:ascii="Times New Roman" w:hAnsi="Times New Roman"/>
                  <w:color w:val="0000FF"/>
                  <w:u w:val="single"/>
                </w:rPr>
                <w:t>e</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11</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Размножение и цикл развития </w:t>
            </w:r>
            <w:proofErr w:type="gramStart"/>
            <w:r w:rsidRPr="00C239DC">
              <w:rPr>
                <w:rFonts w:ascii="Times New Roman" w:hAnsi="Times New Roman"/>
                <w:color w:val="000000"/>
                <w:sz w:val="24"/>
                <w:lang w:val="ru-RU"/>
              </w:rPr>
              <w:t>папоротникообразных</w:t>
            </w:r>
            <w:proofErr w:type="gramEnd"/>
            <w:r w:rsidRPr="00C239DC">
              <w:rPr>
                <w:rFonts w:ascii="Times New Roman" w:hAnsi="Times New Roman"/>
                <w:color w:val="000000"/>
                <w:sz w:val="24"/>
                <w:lang w:val="ru-RU"/>
              </w:rPr>
              <w:t xml:space="preserve">. Значение </w:t>
            </w:r>
            <w:proofErr w:type="gramStart"/>
            <w:r w:rsidRPr="00C239DC">
              <w:rPr>
                <w:rFonts w:ascii="Times New Roman" w:hAnsi="Times New Roman"/>
                <w:color w:val="000000"/>
                <w:sz w:val="24"/>
                <w:lang w:val="ru-RU"/>
              </w:rPr>
              <w:t>папоротникообразных</w:t>
            </w:r>
            <w:proofErr w:type="gramEnd"/>
            <w:r w:rsidRPr="00C239DC">
              <w:rPr>
                <w:rFonts w:ascii="Times New Roman" w:hAnsi="Times New Roman"/>
                <w:color w:val="000000"/>
                <w:sz w:val="24"/>
                <w:lang w:val="ru-RU"/>
              </w:rPr>
              <w:t xml:space="preserve"> в природе и жизни человека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5282</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55</w:t>
              </w:r>
              <w:r>
                <w:rPr>
                  <w:rFonts w:ascii="Times New Roman" w:hAnsi="Times New Roman"/>
                  <w:color w:val="0000FF"/>
                  <w:u w:val="single"/>
                </w:rPr>
                <w:t>a</w:t>
              </w:r>
              <w:r w:rsidRPr="00C239DC">
                <w:rPr>
                  <w:rFonts w:ascii="Times New Roman" w:hAnsi="Times New Roman"/>
                  <w:color w:val="0000FF"/>
                  <w:u w:val="single"/>
                  <w:lang w:val="ru-RU"/>
                </w:rPr>
                <w:t>2</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13</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5714</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14</w:t>
            </w:r>
          </w:p>
        </w:tc>
        <w:tc>
          <w:tcPr>
            <w:tcW w:w="3696" w:type="dxa"/>
            <w:tcMar>
              <w:top w:w="50" w:type="dxa"/>
              <w:left w:w="100" w:type="dxa"/>
            </w:tcMar>
            <w:vAlign w:val="center"/>
          </w:tcPr>
          <w:p w:rsidR="006C5BB4" w:rsidRDefault="00DB5FD8">
            <w:pPr>
              <w:spacing w:after="0"/>
              <w:ind w:left="135"/>
            </w:pPr>
            <w:r>
              <w:rPr>
                <w:rFonts w:ascii="Times New Roman" w:hAnsi="Times New Roman"/>
                <w:color w:val="000000"/>
                <w:sz w:val="24"/>
                <w:lang w:val="ru-RU"/>
              </w:rPr>
              <w:t>Контрольная работа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Pr="00DB5FD8" w:rsidRDefault="00DB5FD8">
            <w:pPr>
              <w:spacing w:after="0"/>
              <w:ind w:left="135"/>
              <w:jc w:val="center"/>
              <w:rPr>
                <w:lang w:val="ru-RU"/>
              </w:rPr>
            </w:pPr>
            <w:r>
              <w:rPr>
                <w:lang w:val="ru-RU"/>
              </w:rPr>
              <w:t>1</w:t>
            </w:r>
          </w:p>
        </w:tc>
        <w:tc>
          <w:tcPr>
            <w:tcW w:w="1567" w:type="dxa"/>
            <w:tcMar>
              <w:top w:w="50" w:type="dxa"/>
              <w:left w:w="100" w:type="dxa"/>
            </w:tcMar>
            <w:vAlign w:val="center"/>
          </w:tcPr>
          <w:p w:rsidR="006C5BB4" w:rsidRPr="00DB5FD8" w:rsidRDefault="006C5BB4">
            <w:pPr>
              <w:spacing w:after="0"/>
              <w:ind w:left="135"/>
              <w:jc w:val="center"/>
              <w:rPr>
                <w:lang w:val="ru-RU"/>
              </w:rPr>
            </w:pPr>
          </w:p>
        </w:tc>
        <w:tc>
          <w:tcPr>
            <w:tcW w:w="1102" w:type="dxa"/>
            <w:tcMar>
              <w:top w:w="50" w:type="dxa"/>
              <w:left w:w="100" w:type="dxa"/>
            </w:tcMar>
            <w:vAlign w:val="center"/>
          </w:tcPr>
          <w:p w:rsidR="006C5BB4" w:rsidRPr="00DB5FD8" w:rsidRDefault="006C5BB4">
            <w:pPr>
              <w:spacing w:after="0"/>
              <w:ind w:left="135"/>
              <w:rPr>
                <w:lang w:val="ru-RU"/>
              </w:rPr>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5868</w:t>
              </w:r>
            </w:hyperlink>
          </w:p>
        </w:tc>
      </w:tr>
      <w:tr w:rsidR="006C5BB4" w:rsidRPr="00FF743E">
        <w:trPr>
          <w:trHeight w:val="144"/>
          <w:tblCellSpacing w:w="20" w:type="nil"/>
        </w:trPr>
        <w:tc>
          <w:tcPr>
            <w:tcW w:w="345" w:type="dxa"/>
            <w:tcMar>
              <w:top w:w="50" w:type="dxa"/>
              <w:left w:w="100" w:type="dxa"/>
            </w:tcMar>
            <w:vAlign w:val="center"/>
          </w:tcPr>
          <w:p w:rsidR="006C5BB4" w:rsidRPr="00DB5FD8" w:rsidRDefault="00507BFF">
            <w:pPr>
              <w:spacing w:after="0"/>
              <w:rPr>
                <w:lang w:val="ru-RU"/>
              </w:rPr>
            </w:pPr>
            <w:r w:rsidRPr="00DB5FD8">
              <w:rPr>
                <w:rFonts w:ascii="Times New Roman" w:hAnsi="Times New Roman"/>
                <w:color w:val="000000"/>
                <w:sz w:val="24"/>
                <w:lang w:val="ru-RU"/>
              </w:rPr>
              <w:t>15</w:t>
            </w:r>
          </w:p>
        </w:tc>
        <w:tc>
          <w:tcPr>
            <w:tcW w:w="3696" w:type="dxa"/>
            <w:tcMar>
              <w:top w:w="50" w:type="dxa"/>
              <w:left w:w="100" w:type="dxa"/>
            </w:tcMar>
            <w:vAlign w:val="center"/>
          </w:tcPr>
          <w:p w:rsidR="006C5BB4" w:rsidRPr="00C239DC" w:rsidRDefault="00DB5FD8">
            <w:pPr>
              <w:spacing w:after="0"/>
              <w:ind w:left="135"/>
              <w:rPr>
                <w:lang w:val="ru-RU"/>
              </w:rPr>
            </w:pPr>
            <w:r w:rsidRPr="00C239DC">
              <w:rPr>
                <w:rFonts w:ascii="Times New Roman" w:hAnsi="Times New Roman"/>
                <w:color w:val="000000"/>
                <w:sz w:val="24"/>
                <w:lang w:val="ru-RU"/>
              </w:rPr>
              <w:t xml:space="preserve">Особенности строения и жизнедеятельности покрытосеменных растений. </w:t>
            </w:r>
            <w:r w:rsidR="00507BFF" w:rsidRPr="00C239DC">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a</w:t>
              </w:r>
              <w:r w:rsidRPr="00C239DC">
                <w:rPr>
                  <w:rFonts w:ascii="Times New Roman" w:hAnsi="Times New Roman"/>
                  <w:color w:val="0000FF"/>
                  <w:u w:val="single"/>
                  <w:lang w:val="ru-RU"/>
                </w:rPr>
                <w:t>02</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16</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Семейства класса двудольные. Практическая работа «Изучение признаков представите</w:t>
            </w:r>
            <w:r w:rsidRPr="00C239DC">
              <w:rPr>
                <w:rFonts w:ascii="Times New Roman" w:hAnsi="Times New Roman"/>
                <w:color w:val="000000"/>
                <w:sz w:val="24"/>
                <w:lang w:val="ru-RU"/>
              </w:rPr>
              <w:lastRenderedPageBreak/>
              <w:t xml:space="preserve">лей семейств: </w:t>
            </w:r>
            <w:proofErr w:type="gramStart"/>
            <w:r w:rsidRPr="00C239DC">
              <w:rPr>
                <w:rFonts w:ascii="Times New Roman" w:hAnsi="Times New Roman"/>
                <w:color w:val="000000"/>
                <w:sz w:val="24"/>
                <w:lang w:val="ru-RU"/>
              </w:rPr>
              <w:t>Крестоцветные</w:t>
            </w:r>
            <w:proofErr w:type="gramEnd"/>
            <w:r w:rsidRPr="00C239DC">
              <w:rPr>
                <w:rFonts w:ascii="Times New Roman" w:hAnsi="Times New Roman"/>
                <w:color w:val="000000"/>
                <w:sz w:val="24"/>
                <w:lang w:val="ru-RU"/>
              </w:rPr>
              <w:t xml:space="preserve"> (Капустные), Розоцветные (Розовые) на гербарных и натуральных образцах»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b</w:t>
              </w:r>
              <w:r w:rsidRPr="00C239DC">
                <w:rPr>
                  <w:rFonts w:ascii="Times New Roman" w:hAnsi="Times New Roman"/>
                  <w:color w:val="0000FF"/>
                  <w:u w:val="single"/>
                  <w:lang w:val="ru-RU"/>
                </w:rPr>
                <w:t>88</w:t>
              </w:r>
            </w:hyperlink>
            <w:hyperlink r:id="rId12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dae</w:t>
              </w:r>
            </w:hyperlink>
            <w:hyperlink r:id="rId13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f</w:t>
              </w:r>
              <w:r w:rsidRPr="00C239DC">
                <w:rPr>
                  <w:rFonts w:ascii="Times New Roman" w:hAnsi="Times New Roman"/>
                  <w:color w:val="0000FF"/>
                  <w:u w:val="single"/>
                  <w:lang w:val="ru-RU"/>
                </w:rPr>
                <w:t>20</w:t>
              </w:r>
            </w:hyperlink>
            <w:hyperlink r:id="rId13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607</w:t>
              </w:r>
              <w:r>
                <w:rPr>
                  <w:rFonts w:ascii="Times New Roman" w:hAnsi="Times New Roman"/>
                  <w:color w:val="0000FF"/>
                  <w:u w:val="single"/>
                </w:rPr>
                <w:t>e</w:t>
              </w:r>
            </w:hyperlink>
            <w:hyperlink r:id="rId13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61</w:t>
              </w:r>
              <w:r>
                <w:rPr>
                  <w:rFonts w:ascii="Times New Roman" w:hAnsi="Times New Roman"/>
                  <w:color w:val="0000FF"/>
                  <w:u w:val="single"/>
                </w:rPr>
                <w:t>e</w:t>
              </w:r>
              <w:r w:rsidRPr="00C239DC">
                <w:rPr>
                  <w:rFonts w:ascii="Times New Roman" w:hAnsi="Times New Roman"/>
                  <w:color w:val="0000FF"/>
                  <w:u w:val="single"/>
                  <w:lang w:val="ru-RU"/>
                </w:rPr>
                <w:t>6</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17</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Семейства класса двудольные Практическая работа «Изучение признаков представителей семейств: </w:t>
            </w:r>
            <w:proofErr w:type="gramStart"/>
            <w:r w:rsidRPr="00C239DC">
              <w:rPr>
                <w:rFonts w:ascii="Times New Roman" w:hAnsi="Times New Roman"/>
                <w:color w:val="000000"/>
                <w:sz w:val="24"/>
                <w:lang w:val="ru-RU"/>
              </w:rPr>
              <w:t>Мотыльковые</w:t>
            </w:r>
            <w:proofErr w:type="gramEnd"/>
            <w:r w:rsidRPr="00C239DC">
              <w:rPr>
                <w:rFonts w:ascii="Times New Roman" w:hAnsi="Times New Roman"/>
                <w:color w:val="000000"/>
                <w:sz w:val="24"/>
                <w:lang w:val="ru-RU"/>
              </w:rPr>
              <w:t xml:space="preserve">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b</w:t>
              </w:r>
              <w:r w:rsidRPr="00C239DC">
                <w:rPr>
                  <w:rFonts w:ascii="Times New Roman" w:hAnsi="Times New Roman"/>
                  <w:color w:val="0000FF"/>
                  <w:u w:val="single"/>
                  <w:lang w:val="ru-RU"/>
                </w:rPr>
                <w:t>88</w:t>
              </w:r>
            </w:hyperlink>
            <w:hyperlink r:id="rId13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dae</w:t>
              </w:r>
            </w:hyperlink>
            <w:hyperlink r:id="rId13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f</w:t>
              </w:r>
              <w:r w:rsidRPr="00C239DC">
                <w:rPr>
                  <w:rFonts w:ascii="Times New Roman" w:hAnsi="Times New Roman"/>
                  <w:color w:val="0000FF"/>
                  <w:u w:val="single"/>
                  <w:lang w:val="ru-RU"/>
                </w:rPr>
                <w:t>20</w:t>
              </w:r>
            </w:hyperlink>
            <w:hyperlink r:id="rId13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607</w:t>
              </w:r>
              <w:r>
                <w:rPr>
                  <w:rFonts w:ascii="Times New Roman" w:hAnsi="Times New Roman"/>
                  <w:color w:val="0000FF"/>
                  <w:u w:val="single"/>
                </w:rPr>
                <w:t>e</w:t>
              </w:r>
            </w:hyperlink>
            <w:hyperlink r:id="rId13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61</w:t>
              </w:r>
              <w:r>
                <w:rPr>
                  <w:rFonts w:ascii="Times New Roman" w:hAnsi="Times New Roman"/>
                  <w:color w:val="0000FF"/>
                  <w:u w:val="single"/>
                </w:rPr>
                <w:t>e</w:t>
              </w:r>
              <w:r w:rsidRPr="00C239DC">
                <w:rPr>
                  <w:rFonts w:ascii="Times New Roman" w:hAnsi="Times New Roman"/>
                  <w:color w:val="0000FF"/>
                  <w:u w:val="single"/>
                  <w:lang w:val="ru-RU"/>
                </w:rPr>
                <w:t>6</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Характерные признаки семей</w:t>
            </w:r>
            <w:proofErr w:type="gramStart"/>
            <w:r w:rsidRPr="00C239DC">
              <w:rPr>
                <w:rFonts w:ascii="Times New Roman" w:hAnsi="Times New Roman"/>
                <w:color w:val="000000"/>
                <w:sz w:val="24"/>
                <w:lang w:val="ru-RU"/>
              </w:rPr>
              <w:t>ств кл</w:t>
            </w:r>
            <w:proofErr w:type="gramEnd"/>
            <w:r w:rsidRPr="00C239DC">
              <w:rPr>
                <w:rFonts w:ascii="Times New Roman" w:hAnsi="Times New Roman"/>
                <w:color w:val="000000"/>
                <w:sz w:val="24"/>
                <w:lang w:val="ru-RU"/>
              </w:rPr>
              <w:t>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b</w:t>
              </w:r>
              <w:r w:rsidRPr="00C239DC">
                <w:rPr>
                  <w:rFonts w:ascii="Times New Roman" w:hAnsi="Times New Roman"/>
                  <w:color w:val="0000FF"/>
                  <w:u w:val="single"/>
                  <w:lang w:val="ru-RU"/>
                </w:rPr>
                <w:t>88</w:t>
              </w:r>
            </w:hyperlink>
            <w:hyperlink r:id="rId13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dae</w:t>
              </w:r>
            </w:hyperlink>
            <w:hyperlink r:id="rId14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f</w:t>
              </w:r>
              <w:r w:rsidRPr="00C239DC">
                <w:rPr>
                  <w:rFonts w:ascii="Times New Roman" w:hAnsi="Times New Roman"/>
                  <w:color w:val="0000FF"/>
                  <w:u w:val="single"/>
                  <w:lang w:val="ru-RU"/>
                </w:rPr>
                <w:t>20</w:t>
              </w:r>
            </w:hyperlink>
            <w:hyperlink r:id="rId14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607</w:t>
              </w:r>
              <w:r>
                <w:rPr>
                  <w:rFonts w:ascii="Times New Roman" w:hAnsi="Times New Roman"/>
                  <w:color w:val="0000FF"/>
                  <w:u w:val="single"/>
                </w:rPr>
                <w:t>e</w:t>
              </w:r>
            </w:hyperlink>
            <w:hyperlink r:id="rId14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61</w:t>
              </w:r>
              <w:r>
                <w:rPr>
                  <w:rFonts w:ascii="Times New Roman" w:hAnsi="Times New Roman"/>
                  <w:color w:val="0000FF"/>
                  <w:u w:val="single"/>
                </w:rPr>
                <w:t>e</w:t>
              </w:r>
              <w:r w:rsidRPr="00C239DC">
                <w:rPr>
                  <w:rFonts w:ascii="Times New Roman" w:hAnsi="Times New Roman"/>
                  <w:color w:val="0000FF"/>
                  <w:u w:val="single"/>
                  <w:lang w:val="ru-RU"/>
                </w:rPr>
                <w:t>6</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19</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634</w:t>
              </w:r>
              <w:r>
                <w:rPr>
                  <w:rFonts w:ascii="Times New Roman" w:hAnsi="Times New Roman"/>
                  <w:color w:val="0000FF"/>
                  <w:u w:val="single"/>
                </w:rPr>
                <w:t>e</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20</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Эволюционн</w:t>
            </w:r>
            <w:r w:rsidRPr="00C239DC">
              <w:rPr>
                <w:rFonts w:ascii="Times New Roman" w:hAnsi="Times New Roman"/>
                <w:color w:val="000000"/>
                <w:sz w:val="24"/>
                <w:lang w:val="ru-RU"/>
              </w:rPr>
              <w:lastRenderedPageBreak/>
              <w:t>ое развитие растительного мира на Земле</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651</w:t>
              </w:r>
              <w:r>
                <w:rPr>
                  <w:rFonts w:ascii="Times New Roman" w:hAnsi="Times New Roman"/>
                  <w:color w:val="0000FF"/>
                  <w:u w:val="single"/>
                </w:rPr>
                <w:t>a</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668</w:t>
              </w:r>
              <w:r>
                <w:rPr>
                  <w:rFonts w:ascii="Times New Roman" w:hAnsi="Times New Roman"/>
                  <w:color w:val="0000FF"/>
                  <w:u w:val="single"/>
                </w:rPr>
                <w:t>c</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Растения и среда обитания. Экологические факторы</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67</w:t>
              </w:r>
              <w:r>
                <w:rPr>
                  <w:rFonts w:ascii="Times New Roman" w:hAnsi="Times New Roman"/>
                  <w:color w:val="0000FF"/>
                  <w:u w:val="single"/>
                </w:rPr>
                <w:t>ea</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23</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695</w:t>
              </w:r>
              <w:r>
                <w:rPr>
                  <w:rFonts w:ascii="Times New Roman" w:hAnsi="Times New Roman"/>
                  <w:color w:val="0000FF"/>
                  <w:u w:val="single"/>
                </w:rPr>
                <w:t>c</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24</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695</w:t>
              </w:r>
              <w:r>
                <w:rPr>
                  <w:rFonts w:ascii="Times New Roman" w:hAnsi="Times New Roman"/>
                  <w:color w:val="0000FF"/>
                  <w:u w:val="single"/>
                </w:rPr>
                <w:t>c</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25</w:t>
            </w:r>
          </w:p>
        </w:tc>
        <w:tc>
          <w:tcPr>
            <w:tcW w:w="3696"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 xml:space="preserve">Культурные растения </w:t>
            </w:r>
            <w:r>
              <w:rPr>
                <w:rFonts w:ascii="Times New Roman" w:hAnsi="Times New Roman"/>
                <w:color w:val="000000"/>
                <w:sz w:val="24"/>
              </w:rPr>
              <w:lastRenderedPageBreak/>
              <w:t>сельскохозяйственных угодий</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w:t>
              </w:r>
              <w:r>
                <w:rPr>
                  <w:rFonts w:ascii="Times New Roman" w:hAnsi="Times New Roman"/>
                  <w:color w:val="0000FF"/>
                  <w:u w:val="single"/>
                </w:rPr>
                <w:t>cc</w:t>
              </w:r>
              <w:r w:rsidRPr="00C239DC">
                <w:rPr>
                  <w:rFonts w:ascii="Times New Roman" w:hAnsi="Times New Roman"/>
                  <w:color w:val="0000FF"/>
                  <w:u w:val="single"/>
                  <w:lang w:val="ru-RU"/>
                </w:rPr>
                <w:t>2</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26</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w:t>
              </w:r>
              <w:r>
                <w:rPr>
                  <w:rFonts w:ascii="Times New Roman" w:hAnsi="Times New Roman"/>
                  <w:color w:val="0000FF"/>
                  <w:u w:val="single"/>
                </w:rPr>
                <w:t>e</w:t>
              </w:r>
              <w:r w:rsidRPr="00C239DC">
                <w:rPr>
                  <w:rFonts w:ascii="Times New Roman" w:hAnsi="Times New Roman"/>
                  <w:color w:val="0000FF"/>
                  <w:u w:val="single"/>
                  <w:lang w:val="ru-RU"/>
                </w:rPr>
                <w:t>2</w:t>
              </w:r>
              <w:r>
                <w:rPr>
                  <w:rFonts w:ascii="Times New Roman" w:hAnsi="Times New Roman"/>
                  <w:color w:val="0000FF"/>
                  <w:u w:val="single"/>
                </w:rPr>
                <w:t>a</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27</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w:t>
              </w:r>
              <w:r>
                <w:rPr>
                  <w:rFonts w:ascii="Times New Roman" w:hAnsi="Times New Roman"/>
                  <w:color w:val="0000FF"/>
                  <w:u w:val="single"/>
                </w:rPr>
                <w:t>f</w:t>
              </w:r>
              <w:r w:rsidRPr="00C239DC">
                <w:rPr>
                  <w:rFonts w:ascii="Times New Roman" w:hAnsi="Times New Roman"/>
                  <w:color w:val="0000FF"/>
                  <w:u w:val="single"/>
                  <w:lang w:val="ru-RU"/>
                </w:rPr>
                <w:t>88</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75</w:t>
              </w:r>
              <w:r>
                <w:rPr>
                  <w:rFonts w:ascii="Times New Roman" w:hAnsi="Times New Roman"/>
                  <w:color w:val="0000FF"/>
                  <w:u w:val="single"/>
                </w:rPr>
                <w:t>f</w:t>
              </w:r>
              <w:r w:rsidRPr="00C239DC">
                <w:rPr>
                  <w:rFonts w:ascii="Times New Roman" w:hAnsi="Times New Roman"/>
                  <w:color w:val="0000FF"/>
                  <w:u w:val="single"/>
                  <w:lang w:val="ru-RU"/>
                </w:rPr>
                <w:t>0</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29</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Роль бактерий в </w:t>
            </w:r>
            <w:r w:rsidRPr="00C239DC">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75</w:t>
              </w:r>
              <w:r>
                <w:rPr>
                  <w:rFonts w:ascii="Times New Roman" w:hAnsi="Times New Roman"/>
                  <w:color w:val="0000FF"/>
                  <w:u w:val="single"/>
                </w:rPr>
                <w:t>f</w:t>
              </w:r>
              <w:r w:rsidRPr="00C239DC">
                <w:rPr>
                  <w:rFonts w:ascii="Times New Roman" w:hAnsi="Times New Roman"/>
                  <w:color w:val="0000FF"/>
                  <w:u w:val="single"/>
                  <w:lang w:val="ru-RU"/>
                </w:rPr>
                <w:t>0</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30</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70</w:t>
              </w:r>
              <w:r>
                <w:rPr>
                  <w:rFonts w:ascii="Times New Roman" w:hAnsi="Times New Roman"/>
                  <w:color w:val="0000FF"/>
                  <w:u w:val="single"/>
                </w:rPr>
                <w:t>e</w:t>
              </w:r>
              <w:r w:rsidRPr="00C239DC">
                <w:rPr>
                  <w:rFonts w:ascii="Times New Roman" w:hAnsi="Times New Roman"/>
                  <w:color w:val="0000FF"/>
                  <w:u w:val="single"/>
                  <w:lang w:val="ru-RU"/>
                </w:rPr>
                <w:t>6</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31</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70</w:t>
              </w:r>
              <w:r>
                <w:rPr>
                  <w:rFonts w:ascii="Times New Roman" w:hAnsi="Times New Roman"/>
                  <w:color w:val="0000FF"/>
                  <w:u w:val="single"/>
                </w:rPr>
                <w:t>e</w:t>
              </w:r>
              <w:r w:rsidRPr="00C239DC">
                <w:rPr>
                  <w:rFonts w:ascii="Times New Roman" w:hAnsi="Times New Roman"/>
                  <w:color w:val="0000FF"/>
                  <w:u w:val="single"/>
                  <w:lang w:val="ru-RU"/>
                </w:rPr>
                <w:t>6</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Плесневые и дрожжи. </w:t>
            </w:r>
            <w:r w:rsidR="00DB5FD8" w:rsidRPr="00C239DC">
              <w:rPr>
                <w:rFonts w:ascii="Times New Roman" w:hAnsi="Times New Roman"/>
                <w:color w:val="000000"/>
                <w:sz w:val="24"/>
                <w:lang w:val="ru-RU"/>
              </w:rPr>
              <w:t xml:space="preserve">Грибы </w:t>
            </w:r>
            <w:proofErr w:type="gramStart"/>
            <w:r w:rsidR="00DB5FD8" w:rsidRPr="00C239DC">
              <w:rPr>
                <w:rFonts w:ascii="Times New Roman" w:hAnsi="Times New Roman"/>
                <w:color w:val="000000"/>
                <w:sz w:val="24"/>
                <w:lang w:val="ru-RU"/>
              </w:rPr>
              <w:t>-п</w:t>
            </w:r>
            <w:proofErr w:type="gramEnd"/>
            <w:r w:rsidR="00DB5FD8" w:rsidRPr="00C239DC">
              <w:rPr>
                <w:rFonts w:ascii="Times New Roman" w:hAnsi="Times New Roman"/>
                <w:color w:val="000000"/>
                <w:sz w:val="24"/>
                <w:lang w:val="ru-RU"/>
              </w:rPr>
              <w:t>аразиты растений, животных и человека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Pr="00DB5FD8" w:rsidRDefault="006C5BB4">
            <w:pPr>
              <w:spacing w:after="0"/>
              <w:ind w:left="135"/>
              <w:jc w:val="center"/>
              <w:rPr>
                <w:lang w:val="ru-RU"/>
              </w:rPr>
            </w:pPr>
          </w:p>
        </w:tc>
        <w:tc>
          <w:tcPr>
            <w:tcW w:w="1102" w:type="dxa"/>
            <w:tcMar>
              <w:top w:w="50" w:type="dxa"/>
              <w:left w:w="100" w:type="dxa"/>
            </w:tcMar>
            <w:vAlign w:val="center"/>
          </w:tcPr>
          <w:p w:rsidR="006C5BB4" w:rsidRPr="00DB5FD8" w:rsidRDefault="006C5BB4">
            <w:pPr>
              <w:spacing w:after="0"/>
              <w:ind w:left="135"/>
              <w:rPr>
                <w:lang w:val="ru-RU"/>
              </w:rPr>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72</w:t>
              </w:r>
              <w:r>
                <w:rPr>
                  <w:rFonts w:ascii="Times New Roman" w:hAnsi="Times New Roman"/>
                  <w:color w:val="0000FF"/>
                  <w:u w:val="single"/>
                </w:rPr>
                <w:t>b</w:t>
              </w:r>
              <w:r w:rsidRPr="00C239DC">
                <w:rPr>
                  <w:rFonts w:ascii="Times New Roman" w:hAnsi="Times New Roman"/>
                  <w:color w:val="0000FF"/>
                  <w:u w:val="single"/>
                  <w:lang w:val="ru-RU"/>
                </w:rPr>
                <w:t>2</w:t>
              </w:r>
            </w:hyperlink>
          </w:p>
        </w:tc>
      </w:tr>
      <w:tr w:rsidR="006C5BB4" w:rsidRPr="00FF743E">
        <w:trPr>
          <w:trHeight w:val="144"/>
          <w:tblCellSpacing w:w="20" w:type="nil"/>
        </w:trPr>
        <w:tc>
          <w:tcPr>
            <w:tcW w:w="345" w:type="dxa"/>
            <w:tcMar>
              <w:top w:w="50" w:type="dxa"/>
              <w:left w:w="100" w:type="dxa"/>
            </w:tcMar>
            <w:vAlign w:val="center"/>
          </w:tcPr>
          <w:p w:rsidR="006C5BB4" w:rsidRPr="00DB5FD8" w:rsidRDefault="00507BFF">
            <w:pPr>
              <w:spacing w:after="0"/>
              <w:rPr>
                <w:lang w:val="ru-RU"/>
              </w:rPr>
            </w:pPr>
            <w:r w:rsidRPr="00DB5FD8">
              <w:rPr>
                <w:rFonts w:ascii="Times New Roman" w:hAnsi="Times New Roman"/>
                <w:color w:val="000000"/>
                <w:sz w:val="24"/>
                <w:lang w:val="ru-RU"/>
              </w:rPr>
              <w:t>33</w:t>
            </w:r>
          </w:p>
        </w:tc>
        <w:tc>
          <w:tcPr>
            <w:tcW w:w="3696" w:type="dxa"/>
            <w:tcMar>
              <w:top w:w="50" w:type="dxa"/>
              <w:left w:w="100" w:type="dxa"/>
            </w:tcMar>
            <w:vAlign w:val="center"/>
          </w:tcPr>
          <w:p w:rsidR="006C5BB4" w:rsidRPr="00C239DC" w:rsidRDefault="00DB5FD8">
            <w:pPr>
              <w:spacing w:after="0"/>
              <w:ind w:left="135"/>
              <w:rPr>
                <w:lang w:val="ru-RU"/>
              </w:rPr>
            </w:pPr>
            <w:r>
              <w:rPr>
                <w:rFonts w:ascii="Times New Roman" w:hAnsi="Times New Roman"/>
                <w:color w:val="000000"/>
                <w:sz w:val="24"/>
                <w:lang w:val="ru-RU"/>
              </w:rPr>
              <w:t xml:space="preserve">Итоговая </w:t>
            </w:r>
            <w:r>
              <w:rPr>
                <w:rFonts w:ascii="Times New Roman" w:hAnsi="Times New Roman"/>
                <w:color w:val="000000"/>
                <w:sz w:val="24"/>
                <w:lang w:val="ru-RU"/>
              </w:rPr>
              <w:lastRenderedPageBreak/>
              <w:t>контрольная работа</w:t>
            </w:r>
          </w:p>
        </w:tc>
        <w:tc>
          <w:tcPr>
            <w:tcW w:w="774" w:type="dxa"/>
            <w:tcMar>
              <w:top w:w="50" w:type="dxa"/>
              <w:left w:w="100" w:type="dxa"/>
            </w:tcMar>
            <w:vAlign w:val="center"/>
          </w:tcPr>
          <w:p w:rsidR="006C5BB4" w:rsidRPr="00DB5FD8" w:rsidRDefault="00507BFF">
            <w:pPr>
              <w:spacing w:after="0"/>
              <w:ind w:left="135"/>
              <w:jc w:val="center"/>
              <w:rPr>
                <w:lang w:val="ru-RU"/>
              </w:rPr>
            </w:pPr>
            <w:r w:rsidRPr="00DB5FD8">
              <w:rPr>
                <w:rFonts w:ascii="Times New Roman" w:hAnsi="Times New Roman"/>
                <w:color w:val="000000"/>
                <w:sz w:val="24"/>
                <w:lang w:val="ru-RU"/>
              </w:rPr>
              <w:lastRenderedPageBreak/>
              <w:t xml:space="preserve">1 </w:t>
            </w:r>
          </w:p>
        </w:tc>
        <w:tc>
          <w:tcPr>
            <w:tcW w:w="1463" w:type="dxa"/>
            <w:tcMar>
              <w:top w:w="50" w:type="dxa"/>
              <w:left w:w="100" w:type="dxa"/>
            </w:tcMar>
            <w:vAlign w:val="center"/>
          </w:tcPr>
          <w:p w:rsidR="006C5BB4" w:rsidRPr="00DB5FD8" w:rsidRDefault="00DB5FD8">
            <w:pPr>
              <w:spacing w:after="0"/>
              <w:ind w:left="135"/>
              <w:jc w:val="center"/>
              <w:rPr>
                <w:lang w:val="ru-RU"/>
              </w:rPr>
            </w:pPr>
            <w:r>
              <w:rPr>
                <w:lang w:val="ru-RU"/>
              </w:rPr>
              <w:t>1</w:t>
            </w: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72</w:t>
              </w:r>
              <w:r>
                <w:rPr>
                  <w:rFonts w:ascii="Times New Roman" w:hAnsi="Times New Roman"/>
                  <w:color w:val="0000FF"/>
                  <w:u w:val="single"/>
                </w:rPr>
                <w:t>b</w:t>
              </w:r>
              <w:r w:rsidRPr="00C239DC">
                <w:rPr>
                  <w:rFonts w:ascii="Times New Roman" w:hAnsi="Times New Roman"/>
                  <w:color w:val="0000FF"/>
                  <w:u w:val="single"/>
                  <w:lang w:val="ru-RU"/>
                </w:rPr>
                <w:t>2</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34</w:t>
            </w:r>
          </w:p>
        </w:tc>
        <w:tc>
          <w:tcPr>
            <w:tcW w:w="3696" w:type="dxa"/>
            <w:tcMar>
              <w:top w:w="50" w:type="dxa"/>
              <w:left w:w="100" w:type="dxa"/>
            </w:tcMar>
            <w:vAlign w:val="center"/>
          </w:tcPr>
          <w:p w:rsidR="006C5BB4" w:rsidRPr="00C239DC" w:rsidRDefault="00507BFF" w:rsidP="00DB5FD8">
            <w:pPr>
              <w:spacing w:after="0"/>
              <w:ind w:left="135"/>
              <w:rPr>
                <w:lang w:val="ru-RU"/>
              </w:rPr>
            </w:pPr>
            <w:r w:rsidRPr="00C239DC">
              <w:rPr>
                <w:rFonts w:ascii="Times New Roman" w:hAnsi="Times New Roman"/>
                <w:color w:val="000000"/>
                <w:sz w:val="24"/>
                <w:lang w:val="ru-RU"/>
              </w:rPr>
              <w:t>Лишайники - комплексные организмы.</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Pr="00DB5FD8" w:rsidRDefault="006C5BB4">
            <w:pPr>
              <w:spacing w:after="0"/>
              <w:ind w:left="135"/>
              <w:jc w:val="center"/>
              <w:rPr>
                <w:lang w:val="ru-RU"/>
              </w:rP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7460</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34 </w:t>
            </w:r>
          </w:p>
        </w:tc>
        <w:tc>
          <w:tcPr>
            <w:tcW w:w="1463" w:type="dxa"/>
            <w:tcMar>
              <w:top w:w="50" w:type="dxa"/>
              <w:left w:w="100" w:type="dxa"/>
            </w:tcMar>
            <w:vAlign w:val="center"/>
          </w:tcPr>
          <w:p w:rsidR="006C5BB4" w:rsidRDefault="0010270E">
            <w:pPr>
              <w:spacing w:after="0"/>
              <w:ind w:left="135"/>
              <w:jc w:val="center"/>
            </w:pPr>
            <w:r>
              <w:rPr>
                <w:rFonts w:ascii="Times New Roman" w:hAnsi="Times New Roman"/>
                <w:color w:val="000000"/>
                <w:sz w:val="24"/>
                <w:lang w:val="ru-RU"/>
              </w:rPr>
              <w:t>3</w:t>
            </w:r>
          </w:p>
        </w:tc>
        <w:tc>
          <w:tcPr>
            <w:tcW w:w="1567" w:type="dxa"/>
            <w:tcMar>
              <w:top w:w="50" w:type="dxa"/>
              <w:left w:w="100" w:type="dxa"/>
            </w:tcMar>
            <w:vAlign w:val="center"/>
          </w:tcPr>
          <w:p w:rsidR="006C5BB4" w:rsidRDefault="00DB5FD8">
            <w:pPr>
              <w:spacing w:after="0"/>
              <w:ind w:left="135"/>
              <w:jc w:val="center"/>
            </w:pPr>
            <w:r>
              <w:rPr>
                <w:rFonts w:ascii="Times New Roman" w:hAnsi="Times New Roman"/>
                <w:color w:val="000000"/>
                <w:sz w:val="24"/>
                <w:lang w:val="ru-RU"/>
              </w:rPr>
              <w:t>4</w:t>
            </w:r>
            <w:r w:rsidR="00507BFF">
              <w:rPr>
                <w:rFonts w:ascii="Times New Roman" w:hAnsi="Times New Roman"/>
                <w:color w:val="000000"/>
                <w:sz w:val="24"/>
              </w:rPr>
              <w:t xml:space="preserve">.5 </w:t>
            </w:r>
          </w:p>
        </w:tc>
        <w:tc>
          <w:tcPr>
            <w:tcW w:w="0" w:type="auto"/>
            <w:gridSpan w:val="2"/>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bookmarkStart w:id="8" w:name="_GoBack"/>
      <w:bookmarkEnd w:id="8"/>
    </w:p>
    <w:p w:rsidR="006C5BB4" w:rsidRDefault="00507BF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6"/>
        <w:gridCol w:w="4117"/>
        <w:gridCol w:w="1126"/>
        <w:gridCol w:w="1841"/>
        <w:gridCol w:w="1910"/>
        <w:gridCol w:w="1347"/>
        <w:gridCol w:w="2873"/>
      </w:tblGrid>
      <w:tr w:rsidR="006C5BB4">
        <w:trPr>
          <w:trHeight w:val="144"/>
          <w:tblCellSpacing w:w="20" w:type="nil"/>
        </w:trPr>
        <w:tc>
          <w:tcPr>
            <w:tcW w:w="34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3696" w:type="dxa"/>
            <w:vMerge w:val="restart"/>
            <w:tcMar>
              <w:top w:w="50" w:type="dxa"/>
              <w:left w:w="100" w:type="dxa"/>
            </w:tcMar>
            <w:vAlign w:val="center"/>
          </w:tcPr>
          <w:p w:rsidR="00C239DC" w:rsidRDefault="00C239DC">
            <w:pPr>
              <w:spacing w:after="0"/>
              <w:ind w:left="135"/>
              <w:rPr>
                <w:rFonts w:ascii="Times New Roman" w:hAnsi="Times New Roman"/>
                <w:b/>
                <w:color w:val="000000"/>
                <w:sz w:val="24"/>
                <w:lang w:val="ru-RU"/>
              </w:rPr>
            </w:pPr>
          </w:p>
          <w:p w:rsidR="006C5BB4" w:rsidRDefault="00507BFF" w:rsidP="00C239DC">
            <w:pPr>
              <w:spacing w:after="0"/>
              <w:ind w:left="135"/>
              <w:jc w:val="center"/>
            </w:pPr>
            <w:r>
              <w:rPr>
                <w:rFonts w:ascii="Times New Roman" w:hAnsi="Times New Roman"/>
                <w:b/>
                <w:color w:val="000000"/>
                <w:sz w:val="24"/>
              </w:rPr>
              <w:t>Тема урока</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Дата изучения </w:t>
            </w:r>
          </w:p>
          <w:p w:rsidR="006C5BB4" w:rsidRDefault="006C5BB4">
            <w:pPr>
              <w:spacing w:after="0"/>
              <w:ind w:left="135"/>
            </w:pPr>
          </w:p>
        </w:tc>
        <w:tc>
          <w:tcPr>
            <w:tcW w:w="1911" w:type="dxa"/>
            <w:vMerge w:val="restart"/>
            <w:tcMar>
              <w:top w:w="50" w:type="dxa"/>
              <w:left w:w="100" w:type="dxa"/>
            </w:tcMar>
            <w:vAlign w:val="center"/>
          </w:tcPr>
          <w:p w:rsidR="006C5BB4" w:rsidRPr="00C239DC" w:rsidRDefault="00507BFF" w:rsidP="00C239DC">
            <w:pPr>
              <w:spacing w:after="0"/>
              <w:ind w:left="135"/>
              <w:rPr>
                <w:lang w:val="ru-RU"/>
              </w:rPr>
            </w:pPr>
            <w:r>
              <w:rPr>
                <w:rFonts w:ascii="Times New Roman" w:hAnsi="Times New Roman"/>
                <w:b/>
                <w:color w:val="000000"/>
                <w:sz w:val="24"/>
              </w:rPr>
              <w:t xml:space="preserve">Электронные цифровые образовательные ресурсы </w:t>
            </w: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774"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463"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567"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7744</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78</w:t>
              </w:r>
              <w:r>
                <w:rPr>
                  <w:rFonts w:ascii="Times New Roman" w:hAnsi="Times New Roman"/>
                  <w:color w:val="0000FF"/>
                  <w:u w:val="single"/>
                </w:rPr>
                <w:t>a</w:t>
              </w:r>
              <w:r w:rsidRPr="00C239DC">
                <w:rPr>
                  <w:rFonts w:ascii="Times New Roman" w:hAnsi="Times New Roman"/>
                  <w:color w:val="0000FF"/>
                  <w:u w:val="single"/>
                  <w:lang w:val="ru-RU"/>
                </w:rPr>
                <w:t>2</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3696" w:type="dxa"/>
            <w:tcMar>
              <w:top w:w="50" w:type="dxa"/>
              <w:left w:w="100" w:type="dxa"/>
            </w:tcMar>
            <w:vAlign w:val="center"/>
          </w:tcPr>
          <w:p w:rsidR="0098093D" w:rsidRDefault="00507BFF" w:rsidP="0098093D">
            <w:pPr>
              <w:spacing w:after="0"/>
              <w:ind w:left="135"/>
              <w:rPr>
                <w:rFonts w:ascii="Times New Roman" w:hAnsi="Times New Roman"/>
                <w:color w:val="000000"/>
                <w:sz w:val="24"/>
                <w:lang w:val="ru-RU"/>
              </w:rPr>
            </w:pPr>
            <w:r w:rsidRPr="00C239DC">
              <w:rPr>
                <w:rFonts w:ascii="Times New Roman" w:hAnsi="Times New Roman"/>
                <w:color w:val="000000"/>
                <w:sz w:val="24"/>
                <w:lang w:val="ru-RU"/>
              </w:rPr>
              <w:t>Строение и жизнедеятельность животной клетки</w:t>
            </w:r>
            <w:r w:rsidR="0098093D">
              <w:rPr>
                <w:rFonts w:ascii="Times New Roman" w:hAnsi="Times New Roman"/>
                <w:color w:val="000000"/>
                <w:sz w:val="24"/>
                <w:lang w:val="ru-RU"/>
              </w:rPr>
              <w:t>.</w:t>
            </w:r>
          </w:p>
          <w:p w:rsidR="0098093D" w:rsidRPr="0098093D" w:rsidRDefault="0098093D" w:rsidP="0098093D">
            <w:pPr>
              <w:spacing w:after="0"/>
              <w:ind w:left="135"/>
              <w:rPr>
                <w:rFonts w:ascii="Times New Roman" w:hAnsi="Times New Roman"/>
                <w:color w:val="000000"/>
                <w:sz w:val="24"/>
                <w:lang w:val="ru-RU"/>
              </w:rPr>
            </w:pPr>
            <w:r w:rsidRPr="00C239DC">
              <w:rPr>
                <w:rFonts w:ascii="Times New Roman" w:hAnsi="Times New Roman"/>
                <w:color w:val="000000"/>
                <w:sz w:val="24"/>
                <w:lang w:val="ru-RU"/>
              </w:rPr>
              <w:t>Ткани животных. Органы и системы органов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w:t>
              </w:r>
              <w:r>
                <w:rPr>
                  <w:rFonts w:ascii="Times New Roman" w:hAnsi="Times New Roman"/>
                  <w:color w:val="0000FF"/>
                  <w:u w:val="single"/>
                </w:rPr>
                <w:t>c</w:t>
              </w:r>
              <w:r w:rsidRPr="00C239DC">
                <w:rPr>
                  <w:rFonts w:ascii="Times New Roman" w:hAnsi="Times New Roman"/>
                  <w:color w:val="0000FF"/>
                  <w:u w:val="single"/>
                  <w:lang w:val="ru-RU"/>
                </w:rPr>
                <w:t>26</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3696" w:type="dxa"/>
            <w:tcMar>
              <w:top w:w="50" w:type="dxa"/>
              <w:left w:w="100" w:type="dxa"/>
            </w:tcMar>
            <w:vAlign w:val="center"/>
          </w:tcPr>
          <w:p w:rsidR="006C5BB4" w:rsidRPr="005B5546" w:rsidRDefault="0098093D" w:rsidP="0098093D">
            <w:pPr>
              <w:spacing w:after="0"/>
              <w:ind w:left="135"/>
              <w:rPr>
                <w:b/>
                <w:lang w:val="ru-RU"/>
              </w:rPr>
            </w:pPr>
            <w:r w:rsidRPr="005B5546">
              <w:rPr>
                <w:rFonts w:ascii="Times New Roman" w:hAnsi="Times New Roman"/>
                <w:b/>
                <w:color w:val="000000"/>
                <w:sz w:val="24"/>
                <w:lang w:val="ru-RU"/>
              </w:rPr>
              <w:t xml:space="preserve">Входная контрольная работа </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Pr="003450A2" w:rsidRDefault="003450A2">
            <w:pPr>
              <w:spacing w:after="0"/>
              <w:ind w:left="135"/>
              <w:jc w:val="center"/>
              <w:rPr>
                <w:lang w:val="ru-RU"/>
              </w:rPr>
            </w:pPr>
            <w:r>
              <w:rPr>
                <w:lang w:val="ru-RU"/>
              </w:rPr>
              <w:t>1</w:t>
            </w: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w:t>
              </w:r>
              <w:r>
                <w:rPr>
                  <w:rFonts w:ascii="Times New Roman" w:hAnsi="Times New Roman"/>
                  <w:color w:val="0000FF"/>
                  <w:u w:val="single"/>
                </w:rPr>
                <w:t>d</w:t>
              </w:r>
              <w:r w:rsidRPr="00C239DC">
                <w:rPr>
                  <w:rFonts w:ascii="Times New Roman" w:hAnsi="Times New Roman"/>
                  <w:color w:val="0000FF"/>
                  <w:u w:val="single"/>
                  <w:lang w:val="ru-RU"/>
                </w:rPr>
                <w:t>98</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1</w:t>
              </w:r>
              <w:r>
                <w:rPr>
                  <w:rFonts w:ascii="Times New Roman" w:hAnsi="Times New Roman"/>
                  <w:color w:val="0000FF"/>
                  <w:u w:val="single"/>
                </w:rPr>
                <w:t>e</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809</w:t>
              </w:r>
              <w:r>
                <w:rPr>
                  <w:rFonts w:ascii="Times New Roman" w:hAnsi="Times New Roman"/>
                  <w:color w:val="0000FF"/>
                  <w:u w:val="single"/>
                </w:rPr>
                <w:t>a</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Питание и пищеварение у позвоночных животных. Практическая работа «Изучение способов поглощения пищи у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82</w:t>
              </w:r>
              <w:r>
                <w:rPr>
                  <w:rFonts w:ascii="Times New Roman" w:hAnsi="Times New Roman"/>
                  <w:color w:val="0000FF"/>
                  <w:u w:val="single"/>
                </w:rPr>
                <w:t>ca</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Дыхание животных. Практическая </w:t>
            </w:r>
            <w:r w:rsidRPr="00C239DC">
              <w:rPr>
                <w:rFonts w:ascii="Times New Roman" w:hAnsi="Times New Roman"/>
                <w:color w:val="000000"/>
                <w:sz w:val="24"/>
                <w:lang w:val="ru-RU"/>
              </w:rPr>
              <w:lastRenderedPageBreak/>
              <w:t>работа «Изучение способов дыхания у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84</w:t>
              </w:r>
              <w:r>
                <w:rPr>
                  <w:rFonts w:ascii="Times New Roman" w:hAnsi="Times New Roman"/>
                  <w:color w:val="0000FF"/>
                  <w:u w:val="single"/>
                </w:rPr>
                <w:t>fa</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9</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86</w:t>
              </w:r>
              <w:r>
                <w:rPr>
                  <w:rFonts w:ascii="Times New Roman" w:hAnsi="Times New Roman"/>
                  <w:color w:val="0000FF"/>
                  <w:u w:val="single"/>
                </w:rPr>
                <w:t>c</w:t>
              </w:r>
              <w:r w:rsidRPr="00C239DC">
                <w:rPr>
                  <w:rFonts w:ascii="Times New Roman" w:hAnsi="Times New Roman"/>
                  <w:color w:val="0000FF"/>
                  <w:u w:val="single"/>
                  <w:lang w:val="ru-RU"/>
                </w:rPr>
                <w:t>6</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10</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8856</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11</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89</w:t>
              </w:r>
              <w:r>
                <w:rPr>
                  <w:rFonts w:ascii="Times New Roman" w:hAnsi="Times New Roman"/>
                  <w:color w:val="0000FF"/>
                  <w:u w:val="single"/>
                </w:rPr>
                <w:t>d</w:t>
              </w:r>
              <w:r w:rsidRPr="00C239DC">
                <w:rPr>
                  <w:rFonts w:ascii="Times New Roman" w:hAnsi="Times New Roman"/>
                  <w:color w:val="0000FF"/>
                  <w:u w:val="single"/>
                  <w:lang w:val="ru-RU"/>
                </w:rPr>
                <w:t>2</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w:t>
              </w:r>
              <w:r>
                <w:rPr>
                  <w:rFonts w:ascii="Times New Roman" w:hAnsi="Times New Roman"/>
                  <w:color w:val="0000FF"/>
                  <w:u w:val="single"/>
                </w:rPr>
                <w:t>d</w:t>
              </w:r>
              <w:r w:rsidRPr="00C239DC">
                <w:rPr>
                  <w:rFonts w:ascii="Times New Roman" w:hAnsi="Times New Roman"/>
                  <w:color w:val="0000FF"/>
                  <w:u w:val="single"/>
                  <w:lang w:val="ru-RU"/>
                </w:rPr>
                <w:t>74</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13</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w:t>
              </w:r>
              <w:r>
                <w:rPr>
                  <w:rFonts w:ascii="Times New Roman" w:hAnsi="Times New Roman"/>
                  <w:color w:val="0000FF"/>
                  <w:u w:val="single"/>
                </w:rPr>
                <w:t>f</w:t>
              </w:r>
              <w:r w:rsidRPr="00C239DC">
                <w:rPr>
                  <w:rFonts w:ascii="Times New Roman" w:hAnsi="Times New Roman"/>
                  <w:color w:val="0000FF"/>
                  <w:u w:val="single"/>
                  <w:lang w:val="ru-RU"/>
                </w:rPr>
                <w:t>9</w:t>
              </w:r>
              <w:r>
                <w:rPr>
                  <w:rFonts w:ascii="Times New Roman" w:hAnsi="Times New Roman"/>
                  <w:color w:val="0000FF"/>
                  <w:u w:val="single"/>
                </w:rPr>
                <w:t>a</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14</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9260</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15</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93</w:t>
              </w:r>
              <w:r>
                <w:rPr>
                  <w:rFonts w:ascii="Times New Roman" w:hAnsi="Times New Roman"/>
                  <w:color w:val="0000FF"/>
                  <w:u w:val="single"/>
                </w:rPr>
                <w:t>b</w:t>
              </w:r>
              <w:r w:rsidRPr="00C239DC">
                <w:rPr>
                  <w:rFonts w:ascii="Times New Roman" w:hAnsi="Times New Roman"/>
                  <w:color w:val="0000FF"/>
                  <w:u w:val="single"/>
                  <w:lang w:val="ru-RU"/>
                </w:rPr>
                <w:t>4</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16</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93</w:t>
              </w:r>
              <w:r>
                <w:rPr>
                  <w:rFonts w:ascii="Times New Roman" w:hAnsi="Times New Roman"/>
                  <w:color w:val="0000FF"/>
                  <w:u w:val="single"/>
                </w:rPr>
                <w:t>b</w:t>
              </w:r>
              <w:r w:rsidRPr="00C239DC">
                <w:rPr>
                  <w:rFonts w:ascii="Times New Roman" w:hAnsi="Times New Roman"/>
                  <w:color w:val="0000FF"/>
                  <w:u w:val="single"/>
                  <w:lang w:val="ru-RU"/>
                </w:rPr>
                <w:t>4</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17</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9526</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18</w:t>
            </w:r>
          </w:p>
        </w:tc>
        <w:tc>
          <w:tcPr>
            <w:tcW w:w="3696"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Общая характеристика простейших. </w:t>
            </w:r>
            <w:r w:rsidRPr="00C239DC">
              <w:rPr>
                <w:rFonts w:ascii="Times New Roman" w:hAnsi="Times New Roman"/>
                <w:color w:val="000000"/>
                <w:sz w:val="24"/>
                <w:lang w:val="ru-RU"/>
              </w:rPr>
              <w:lastRenderedPageBreak/>
              <w:t xml:space="preserve">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974</w:t>
              </w:r>
              <w:r>
                <w:rPr>
                  <w:rFonts w:ascii="Times New Roman" w:hAnsi="Times New Roman"/>
                  <w:color w:val="0000FF"/>
                  <w:u w:val="single"/>
                </w:rPr>
                <w:t>c</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19</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974</w:t>
              </w:r>
              <w:r>
                <w:rPr>
                  <w:rFonts w:ascii="Times New Roman" w:hAnsi="Times New Roman"/>
                  <w:color w:val="0000FF"/>
                  <w:u w:val="single"/>
                </w:rPr>
                <w:t>c</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20</w:t>
            </w:r>
          </w:p>
        </w:tc>
        <w:tc>
          <w:tcPr>
            <w:tcW w:w="3696"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974</w:t>
              </w:r>
              <w:r>
                <w:rPr>
                  <w:rFonts w:ascii="Times New Roman" w:hAnsi="Times New Roman"/>
                  <w:color w:val="0000FF"/>
                  <w:u w:val="single"/>
                </w:rPr>
                <w:t>c</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21</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Общая характеристика </w:t>
            </w:r>
            <w:proofErr w:type="gramStart"/>
            <w:r w:rsidRPr="00C239DC">
              <w:rPr>
                <w:rFonts w:ascii="Times New Roman" w:hAnsi="Times New Roman"/>
                <w:color w:val="000000"/>
                <w:sz w:val="24"/>
                <w:lang w:val="ru-RU"/>
              </w:rPr>
              <w:t>кишечнополостных</w:t>
            </w:r>
            <w:proofErr w:type="gramEnd"/>
            <w:r w:rsidRPr="00C239DC">
              <w:rPr>
                <w:rFonts w:ascii="Times New Roman" w:hAnsi="Times New Roman"/>
                <w:color w:val="000000"/>
                <w:sz w:val="24"/>
                <w:lang w:val="ru-RU"/>
              </w:rPr>
              <w:t>.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w:t>
              </w:r>
              <w:r>
                <w:rPr>
                  <w:rFonts w:ascii="Times New Roman" w:hAnsi="Times New Roman"/>
                  <w:color w:val="0000FF"/>
                  <w:u w:val="single"/>
                </w:rPr>
                <w:t>a</w:t>
              </w:r>
              <w:r w:rsidRPr="00C239DC">
                <w:rPr>
                  <w:rFonts w:ascii="Times New Roman" w:hAnsi="Times New Roman"/>
                  <w:color w:val="0000FF"/>
                  <w:u w:val="single"/>
                  <w:lang w:val="ru-RU"/>
                </w:rPr>
                <w:t>30</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Многообразие </w:t>
            </w:r>
            <w:proofErr w:type="gramStart"/>
            <w:r w:rsidRPr="00C239DC">
              <w:rPr>
                <w:rFonts w:ascii="Times New Roman" w:hAnsi="Times New Roman"/>
                <w:color w:val="000000"/>
                <w:sz w:val="24"/>
                <w:lang w:val="ru-RU"/>
              </w:rPr>
              <w:t>кишечнополостных</w:t>
            </w:r>
            <w:proofErr w:type="gramEnd"/>
            <w:r w:rsidRPr="00C239DC">
              <w:rPr>
                <w:rFonts w:ascii="Times New Roman" w:hAnsi="Times New Roman"/>
                <w:color w:val="000000"/>
                <w:sz w:val="24"/>
                <w:lang w:val="ru-RU"/>
              </w:rPr>
              <w:t xml:space="preserve">. Значение </w:t>
            </w:r>
            <w:proofErr w:type="gramStart"/>
            <w:r w:rsidRPr="00C239DC">
              <w:rPr>
                <w:rFonts w:ascii="Times New Roman" w:hAnsi="Times New Roman"/>
                <w:color w:val="000000"/>
                <w:sz w:val="24"/>
                <w:lang w:val="ru-RU"/>
              </w:rPr>
              <w:t>кишечнополостных</w:t>
            </w:r>
            <w:proofErr w:type="gramEnd"/>
            <w:r w:rsidRPr="00C239DC">
              <w:rPr>
                <w:rFonts w:ascii="Times New Roman" w:hAnsi="Times New Roman"/>
                <w:color w:val="000000"/>
                <w:sz w:val="24"/>
                <w:lang w:val="ru-RU"/>
              </w:rPr>
              <w:t xml:space="preserve">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w:t>
              </w:r>
              <w:r>
                <w:rPr>
                  <w:rFonts w:ascii="Times New Roman" w:hAnsi="Times New Roman"/>
                  <w:color w:val="0000FF"/>
                  <w:u w:val="single"/>
                </w:rPr>
                <w:t>ba</w:t>
              </w:r>
              <w:r w:rsidRPr="00C239DC">
                <w:rPr>
                  <w:rFonts w:ascii="Times New Roman" w:hAnsi="Times New Roman"/>
                  <w:color w:val="0000FF"/>
                  <w:u w:val="single"/>
                  <w:lang w:val="ru-RU"/>
                </w:rPr>
                <w:t>2</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23</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w:t>
              </w:r>
              <w:r>
                <w:rPr>
                  <w:rFonts w:ascii="Times New Roman" w:hAnsi="Times New Roman"/>
                  <w:color w:val="0000FF"/>
                  <w:u w:val="single"/>
                </w:rPr>
                <w:t>d</w:t>
              </w:r>
              <w:r w:rsidRPr="00C239DC">
                <w:rPr>
                  <w:rFonts w:ascii="Times New Roman" w:hAnsi="Times New Roman"/>
                  <w:color w:val="0000FF"/>
                  <w:u w:val="single"/>
                  <w:lang w:val="ru-RU"/>
                </w:rPr>
                <w:t>50</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24</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Паразитические плоские черви. Лабораторная работа «Изучение </w:t>
            </w:r>
            <w:r w:rsidRPr="00C239DC">
              <w:rPr>
                <w:rFonts w:ascii="Times New Roman" w:hAnsi="Times New Roman"/>
                <w:color w:val="000000"/>
                <w:sz w:val="24"/>
                <w:lang w:val="ru-RU"/>
              </w:rPr>
              <w:lastRenderedPageBreak/>
              <w:t>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w:t>
              </w:r>
              <w:r w:rsidRPr="00C239DC">
                <w:rPr>
                  <w:rFonts w:ascii="Times New Roman" w:hAnsi="Times New Roman"/>
                  <w:color w:val="0000FF"/>
                  <w:u w:val="single"/>
                  <w:lang w:val="ru-RU"/>
                </w:rPr>
                <w:t>070</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25</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w:t>
              </w:r>
              <w:r>
                <w:rPr>
                  <w:rFonts w:ascii="Times New Roman" w:hAnsi="Times New Roman"/>
                  <w:color w:val="0000FF"/>
                  <w:u w:val="single"/>
                </w:rPr>
                <w:t>efe</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26</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w:t>
              </w:r>
              <w:r>
                <w:rPr>
                  <w:rFonts w:ascii="Times New Roman" w:hAnsi="Times New Roman"/>
                  <w:color w:val="0000FF"/>
                  <w:u w:val="single"/>
                </w:rPr>
                <w:t>efe</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27</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w:t>
              </w:r>
              <w:r w:rsidRPr="00C239DC">
                <w:rPr>
                  <w:rFonts w:ascii="Times New Roman" w:hAnsi="Times New Roman"/>
                  <w:color w:val="0000FF"/>
                  <w:u w:val="single"/>
                  <w:lang w:val="ru-RU"/>
                </w:rPr>
                <w:t>3</w:t>
              </w:r>
              <w:r>
                <w:rPr>
                  <w:rFonts w:ascii="Times New Roman" w:hAnsi="Times New Roman"/>
                  <w:color w:val="0000FF"/>
                  <w:u w:val="single"/>
                </w:rPr>
                <w:t>c</w:t>
              </w:r>
              <w:r w:rsidRPr="00C239DC">
                <w:rPr>
                  <w:rFonts w:ascii="Times New Roman" w:hAnsi="Times New Roman"/>
                  <w:color w:val="0000FF"/>
                  <w:u w:val="single"/>
                  <w:lang w:val="ru-RU"/>
                </w:rPr>
                <w:t>2</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w:t>
              </w:r>
              <w:r w:rsidRPr="00C239DC">
                <w:rPr>
                  <w:rFonts w:ascii="Times New Roman" w:hAnsi="Times New Roman"/>
                  <w:color w:val="0000FF"/>
                  <w:u w:val="single"/>
                  <w:lang w:val="ru-RU"/>
                </w:rPr>
                <w:t>53</w:t>
              </w:r>
              <w:r>
                <w:rPr>
                  <w:rFonts w:ascii="Times New Roman" w:hAnsi="Times New Roman"/>
                  <w:color w:val="0000FF"/>
                  <w:u w:val="single"/>
                </w:rPr>
                <w:t>e</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29</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w:t>
              </w:r>
              <w:r w:rsidRPr="00C239DC">
                <w:rPr>
                  <w:rFonts w:ascii="Times New Roman" w:hAnsi="Times New Roman"/>
                  <w:color w:val="0000FF"/>
                  <w:u w:val="single"/>
                  <w:lang w:val="ru-RU"/>
                </w:rPr>
                <w:t>6</w:t>
              </w:r>
              <w:r>
                <w:rPr>
                  <w:rFonts w:ascii="Times New Roman" w:hAnsi="Times New Roman"/>
                  <w:color w:val="0000FF"/>
                  <w:u w:val="single"/>
                </w:rPr>
                <w:t>a</w:t>
              </w:r>
              <w:r w:rsidRPr="00C239DC">
                <w:rPr>
                  <w:rFonts w:ascii="Times New Roman" w:hAnsi="Times New Roman"/>
                  <w:color w:val="0000FF"/>
                  <w:u w:val="single"/>
                  <w:lang w:val="ru-RU"/>
                </w:rPr>
                <w:t>6</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30</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w:t>
              </w:r>
              <w:r w:rsidRPr="00C239DC">
                <w:rPr>
                  <w:rFonts w:ascii="Times New Roman" w:hAnsi="Times New Roman"/>
                  <w:color w:val="0000FF"/>
                  <w:u w:val="single"/>
                  <w:lang w:val="ru-RU"/>
                </w:rPr>
                <w:t>89</w:t>
              </w:r>
              <w:r>
                <w:rPr>
                  <w:rFonts w:ascii="Times New Roman" w:hAnsi="Times New Roman"/>
                  <w:color w:val="0000FF"/>
                  <w:u w:val="single"/>
                </w:rPr>
                <w:t>a</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31</w:t>
            </w:r>
          </w:p>
        </w:tc>
        <w:tc>
          <w:tcPr>
            <w:tcW w:w="3696" w:type="dxa"/>
            <w:tcMar>
              <w:top w:w="50" w:type="dxa"/>
              <w:left w:w="100" w:type="dxa"/>
            </w:tcMar>
            <w:vAlign w:val="center"/>
          </w:tcPr>
          <w:p w:rsidR="005B5546" w:rsidRPr="005B5546" w:rsidRDefault="005B5546" w:rsidP="005B5546">
            <w:pPr>
              <w:spacing w:after="0"/>
              <w:rPr>
                <w:rFonts w:ascii="Times New Roman" w:hAnsi="Times New Roman" w:cs="Times New Roman"/>
                <w:b/>
                <w:lang w:val="ru-RU"/>
              </w:rPr>
            </w:pPr>
            <w:r w:rsidRPr="005B5546">
              <w:rPr>
                <w:rFonts w:ascii="Times New Roman" w:hAnsi="Times New Roman" w:cs="Times New Roman"/>
                <w:b/>
                <w:lang w:val="ru-RU"/>
              </w:rPr>
              <w:t>Контрольная работа за 2 четверть</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Pr="005B5546" w:rsidRDefault="005B5546">
            <w:pPr>
              <w:spacing w:after="0"/>
              <w:ind w:left="135"/>
              <w:jc w:val="center"/>
              <w:rPr>
                <w:lang w:val="ru-RU"/>
              </w:rPr>
            </w:pPr>
            <w:r>
              <w:rPr>
                <w:lang w:val="ru-RU"/>
              </w:rPr>
              <w:t>1</w:t>
            </w:r>
          </w:p>
        </w:tc>
        <w:tc>
          <w:tcPr>
            <w:tcW w:w="1567" w:type="dxa"/>
            <w:tcMar>
              <w:top w:w="50" w:type="dxa"/>
              <w:left w:w="100" w:type="dxa"/>
            </w:tcMar>
            <w:vAlign w:val="center"/>
          </w:tcPr>
          <w:p w:rsidR="006C5BB4" w:rsidRDefault="006C5BB4" w:rsidP="005B5546">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w:t>
              </w:r>
              <w:r w:rsidRPr="00C239DC">
                <w:rPr>
                  <w:rFonts w:ascii="Times New Roman" w:hAnsi="Times New Roman"/>
                  <w:color w:val="0000FF"/>
                  <w:u w:val="single"/>
                  <w:lang w:val="ru-RU"/>
                </w:rPr>
                <w:t>89</w:t>
              </w:r>
              <w:r>
                <w:rPr>
                  <w:rFonts w:ascii="Times New Roman" w:hAnsi="Times New Roman"/>
                  <w:color w:val="0000FF"/>
                  <w:u w:val="single"/>
                </w:rPr>
                <w:t>a</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32</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w:t>
              </w:r>
              <w:r w:rsidRPr="00C239DC">
                <w:rPr>
                  <w:rFonts w:ascii="Times New Roman" w:hAnsi="Times New Roman"/>
                  <w:color w:val="0000FF"/>
                  <w:u w:val="single"/>
                  <w:lang w:val="ru-RU"/>
                </w:rPr>
                <w:t>89</w:t>
              </w:r>
              <w:r>
                <w:rPr>
                  <w:rFonts w:ascii="Times New Roman" w:hAnsi="Times New Roman"/>
                  <w:color w:val="0000FF"/>
                  <w:u w:val="single"/>
                </w:rPr>
                <w:t>a</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33</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Общая характеристика моллюсков. Практическая работа «Исследование внешнего строения </w:t>
            </w:r>
            <w:r w:rsidRPr="00C239DC">
              <w:rPr>
                <w:rFonts w:ascii="Times New Roman" w:hAnsi="Times New Roman"/>
                <w:color w:val="000000"/>
                <w:sz w:val="24"/>
                <w:lang w:val="ru-RU"/>
              </w:rPr>
              <w:lastRenderedPageBreak/>
              <w:t>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dab</w:t>
              </w:r>
              <w:r w:rsidRPr="00C239DC">
                <w:rPr>
                  <w:rFonts w:ascii="Times New Roman" w:hAnsi="Times New Roman"/>
                  <w:color w:val="0000FF"/>
                  <w:u w:val="single"/>
                  <w:lang w:val="ru-RU"/>
                </w:rPr>
                <w:t>7</w:t>
              </w:r>
              <w:r>
                <w:rPr>
                  <w:rFonts w:ascii="Times New Roman" w:hAnsi="Times New Roman"/>
                  <w:color w:val="0000FF"/>
                  <w:u w:val="single"/>
                </w:rPr>
                <w:t>e</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34</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dacd</w:t>
              </w:r>
              <w:r w:rsidRPr="00C239DC">
                <w:rPr>
                  <w:rFonts w:ascii="Times New Roman" w:hAnsi="Times New Roman"/>
                  <w:color w:val="0000FF"/>
                  <w:u w:val="single"/>
                  <w:lang w:val="ru-RU"/>
                </w:rPr>
                <w:t>2</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35</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dae</w:t>
              </w:r>
              <w:r w:rsidRPr="00C239DC">
                <w:rPr>
                  <w:rFonts w:ascii="Times New Roman" w:hAnsi="Times New Roman"/>
                  <w:color w:val="0000FF"/>
                  <w:u w:val="single"/>
                  <w:lang w:val="ru-RU"/>
                </w:rPr>
                <w:t>44</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36</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w:t>
              </w:r>
              <w:r w:rsidRPr="00C239DC">
                <w:rPr>
                  <w:rFonts w:ascii="Times New Roman" w:hAnsi="Times New Roman"/>
                  <w:color w:val="0000FF"/>
                  <w:u w:val="single"/>
                  <w:lang w:val="ru-RU"/>
                </w:rPr>
                <w:t>010</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37</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w:t>
              </w:r>
              <w:r w:rsidRPr="00C239DC">
                <w:rPr>
                  <w:rFonts w:ascii="Times New Roman" w:hAnsi="Times New Roman"/>
                  <w:color w:val="0000FF"/>
                  <w:u w:val="single"/>
                  <w:lang w:val="ru-RU"/>
                </w:rPr>
                <w:t>010</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38</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w:t>
              </w:r>
              <w:r w:rsidRPr="00C239DC">
                <w:rPr>
                  <w:rFonts w:ascii="Times New Roman" w:hAnsi="Times New Roman"/>
                  <w:color w:val="0000FF"/>
                  <w:u w:val="single"/>
                  <w:lang w:val="ru-RU"/>
                </w:rPr>
                <w:t>16</w:t>
              </w:r>
              <w:r>
                <w:rPr>
                  <w:rFonts w:ascii="Times New Roman" w:hAnsi="Times New Roman"/>
                  <w:color w:val="0000FF"/>
                  <w:u w:val="single"/>
                </w:rPr>
                <w:t>e</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39</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Многообразие рыб. Значение рыб в природе и жизни человека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w:t>
              </w:r>
              <w:r w:rsidRPr="00C239DC">
                <w:rPr>
                  <w:rFonts w:ascii="Times New Roman" w:hAnsi="Times New Roman"/>
                  <w:color w:val="0000FF"/>
                  <w:u w:val="single"/>
                  <w:lang w:val="ru-RU"/>
                </w:rPr>
                <w:t>2</w:t>
              </w:r>
              <w:r>
                <w:rPr>
                  <w:rFonts w:ascii="Times New Roman" w:hAnsi="Times New Roman"/>
                  <w:color w:val="0000FF"/>
                  <w:u w:val="single"/>
                </w:rPr>
                <w:t>ea</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40</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w:t>
              </w:r>
              <w:r w:rsidRPr="00C239DC">
                <w:rPr>
                  <w:rFonts w:ascii="Times New Roman" w:hAnsi="Times New Roman"/>
                  <w:color w:val="0000FF"/>
                  <w:u w:val="single"/>
                  <w:lang w:val="ru-RU"/>
                </w:rPr>
                <w:t>6</w:t>
              </w:r>
              <w:r>
                <w:rPr>
                  <w:rFonts w:ascii="Times New Roman" w:hAnsi="Times New Roman"/>
                  <w:color w:val="0000FF"/>
                  <w:u w:val="single"/>
                </w:rPr>
                <w:t>be</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41</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Особенности внутреннего строения и процессов жизнедеятельности </w:t>
            </w:r>
            <w:r w:rsidRPr="00C239DC">
              <w:rPr>
                <w:rFonts w:ascii="Times New Roman" w:hAnsi="Times New Roman"/>
                <w:color w:val="000000"/>
                <w:sz w:val="24"/>
                <w:lang w:val="ru-RU"/>
              </w:rPr>
              <w:lastRenderedPageBreak/>
              <w:t>земноводных.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w:t>
              </w:r>
              <w:r w:rsidRPr="00C239DC">
                <w:rPr>
                  <w:rFonts w:ascii="Times New Roman" w:hAnsi="Times New Roman"/>
                  <w:color w:val="0000FF"/>
                  <w:u w:val="single"/>
                  <w:lang w:val="ru-RU"/>
                </w:rPr>
                <w:t>6</w:t>
              </w:r>
              <w:r>
                <w:rPr>
                  <w:rFonts w:ascii="Times New Roman" w:hAnsi="Times New Roman"/>
                  <w:color w:val="0000FF"/>
                  <w:u w:val="single"/>
                </w:rPr>
                <w:t>be</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42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dba</w:t>
              </w:r>
              <w:r w:rsidRPr="00C239DC">
                <w:rPr>
                  <w:rFonts w:ascii="Times New Roman" w:hAnsi="Times New Roman"/>
                  <w:color w:val="0000FF"/>
                  <w:u w:val="single"/>
                  <w:lang w:val="ru-RU"/>
                </w:rPr>
                <w:t>1</w:t>
              </w:r>
              <w:r>
                <w:rPr>
                  <w:rFonts w:ascii="Times New Roman" w:hAnsi="Times New Roman"/>
                  <w:color w:val="0000FF"/>
                  <w:u w:val="single"/>
                </w:rPr>
                <w:t>a</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43</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dbb</w:t>
              </w:r>
              <w:r w:rsidRPr="00C239DC">
                <w:rPr>
                  <w:rFonts w:ascii="Times New Roman" w:hAnsi="Times New Roman"/>
                  <w:color w:val="0000FF"/>
                  <w:u w:val="single"/>
                  <w:lang w:val="ru-RU"/>
                </w:rPr>
                <w:t>78</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44</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dbcc</w:t>
              </w:r>
              <w:r w:rsidRPr="00C239DC">
                <w:rPr>
                  <w:rFonts w:ascii="Times New Roman" w:hAnsi="Times New Roman"/>
                  <w:color w:val="0000FF"/>
                  <w:u w:val="single"/>
                  <w:lang w:val="ru-RU"/>
                </w:rPr>
                <w:t>2</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45</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dbef</w:t>
              </w:r>
              <w:r w:rsidRPr="00C239DC">
                <w:rPr>
                  <w:rFonts w:ascii="Times New Roman" w:hAnsi="Times New Roman"/>
                  <w:color w:val="0000FF"/>
                  <w:u w:val="single"/>
                  <w:lang w:val="ru-RU"/>
                </w:rPr>
                <w:t>2</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46</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w:t>
              </w:r>
              <w:r w:rsidRPr="00C239DC">
                <w:rPr>
                  <w:rFonts w:ascii="Times New Roman" w:hAnsi="Times New Roman"/>
                  <w:color w:val="0000FF"/>
                  <w:u w:val="single"/>
                  <w:lang w:val="ru-RU"/>
                </w:rPr>
                <w:t>1</w:t>
              </w:r>
              <w:r>
                <w:rPr>
                  <w:rFonts w:ascii="Times New Roman" w:hAnsi="Times New Roman"/>
                  <w:color w:val="0000FF"/>
                  <w:u w:val="single"/>
                </w:rPr>
                <w:t>ea</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47</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w:t>
              </w:r>
              <w:r w:rsidRPr="00C239DC">
                <w:rPr>
                  <w:rFonts w:ascii="Times New Roman" w:hAnsi="Times New Roman"/>
                  <w:color w:val="0000FF"/>
                  <w:u w:val="single"/>
                  <w:lang w:val="ru-RU"/>
                </w:rPr>
                <w:t>352</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w:t>
              </w:r>
              <w:r w:rsidRPr="00C239DC">
                <w:rPr>
                  <w:rFonts w:ascii="Times New Roman" w:hAnsi="Times New Roman"/>
                  <w:color w:val="0000FF"/>
                  <w:u w:val="single"/>
                  <w:lang w:val="ru-RU"/>
                </w:rPr>
                <w:t>62</w:t>
              </w:r>
              <w:r>
                <w:rPr>
                  <w:rFonts w:ascii="Times New Roman" w:hAnsi="Times New Roman"/>
                  <w:color w:val="0000FF"/>
                  <w:u w:val="single"/>
                </w:rPr>
                <w:t>c</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49</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Значение птиц в природе и жизни </w:t>
            </w:r>
            <w:r w:rsidRPr="00C239DC">
              <w:rPr>
                <w:rFonts w:ascii="Times New Roman" w:hAnsi="Times New Roman"/>
                <w:color w:val="000000"/>
                <w:sz w:val="24"/>
                <w:lang w:val="ru-RU"/>
              </w:rPr>
              <w:lastRenderedPageBreak/>
              <w:t>человека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w:t>
              </w:r>
              <w:r w:rsidRPr="00C239DC">
                <w:rPr>
                  <w:rFonts w:ascii="Times New Roman" w:hAnsi="Times New Roman"/>
                  <w:color w:val="0000FF"/>
                  <w:u w:val="single"/>
                  <w:lang w:val="ru-RU"/>
                </w:rPr>
                <w:t>8</w:t>
              </w:r>
              <w:r>
                <w:rPr>
                  <w:rFonts w:ascii="Times New Roman" w:hAnsi="Times New Roman"/>
                  <w:color w:val="0000FF"/>
                  <w:u w:val="single"/>
                </w:rPr>
                <w:t>a</w:t>
              </w:r>
              <w:r w:rsidRPr="00C239DC">
                <w:rPr>
                  <w:rFonts w:ascii="Times New Roman" w:hAnsi="Times New Roman"/>
                  <w:color w:val="0000FF"/>
                  <w:u w:val="single"/>
                  <w:lang w:val="ru-RU"/>
                </w:rPr>
                <w:t>2</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50</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dca</w:t>
              </w:r>
              <w:r w:rsidRPr="00C239DC">
                <w:rPr>
                  <w:rFonts w:ascii="Times New Roman" w:hAnsi="Times New Roman"/>
                  <w:color w:val="0000FF"/>
                  <w:u w:val="single"/>
                  <w:lang w:val="ru-RU"/>
                </w:rPr>
                <w:t>3</w:t>
              </w:r>
              <w:r>
                <w:rPr>
                  <w:rFonts w:ascii="Times New Roman" w:hAnsi="Times New Roman"/>
                  <w:color w:val="0000FF"/>
                  <w:u w:val="single"/>
                </w:rPr>
                <w:t>c</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51</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dca</w:t>
              </w:r>
              <w:r w:rsidRPr="00C239DC">
                <w:rPr>
                  <w:rFonts w:ascii="Times New Roman" w:hAnsi="Times New Roman"/>
                  <w:color w:val="0000FF"/>
                  <w:u w:val="single"/>
                  <w:lang w:val="ru-RU"/>
                </w:rPr>
                <w:t>3</w:t>
              </w:r>
              <w:r>
                <w:rPr>
                  <w:rFonts w:ascii="Times New Roman" w:hAnsi="Times New Roman"/>
                  <w:color w:val="0000FF"/>
                  <w:u w:val="single"/>
                </w:rPr>
                <w:t>c</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dccda</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53</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dce</w:t>
              </w:r>
              <w:r w:rsidRPr="00C239DC">
                <w:rPr>
                  <w:rFonts w:ascii="Times New Roman" w:hAnsi="Times New Roman"/>
                  <w:color w:val="0000FF"/>
                  <w:u w:val="single"/>
                  <w:lang w:val="ru-RU"/>
                </w:rPr>
                <w:t>9</w:t>
              </w:r>
              <w:r>
                <w:rPr>
                  <w:rFonts w:ascii="Times New Roman" w:hAnsi="Times New Roman"/>
                  <w:color w:val="0000FF"/>
                  <w:u w:val="single"/>
                </w:rPr>
                <w:t>c</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54</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dd</w:t>
              </w:r>
              <w:r w:rsidRPr="00C239DC">
                <w:rPr>
                  <w:rFonts w:ascii="Times New Roman" w:hAnsi="Times New Roman"/>
                  <w:color w:val="0000FF"/>
                  <w:u w:val="single"/>
                  <w:lang w:val="ru-RU"/>
                </w:rPr>
                <w:t>374</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55</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dd</w:t>
              </w:r>
              <w:r w:rsidRPr="00C239DC">
                <w:rPr>
                  <w:rFonts w:ascii="Times New Roman" w:hAnsi="Times New Roman"/>
                  <w:color w:val="0000FF"/>
                  <w:u w:val="single"/>
                  <w:lang w:val="ru-RU"/>
                </w:rPr>
                <w:t>4</w:t>
              </w:r>
              <w:r>
                <w:rPr>
                  <w:rFonts w:ascii="Times New Roman" w:hAnsi="Times New Roman"/>
                  <w:color w:val="0000FF"/>
                  <w:u w:val="single"/>
                </w:rPr>
                <w:t>e</w:t>
              </w:r>
              <w:r w:rsidRPr="00C239DC">
                <w:rPr>
                  <w:rFonts w:ascii="Times New Roman" w:hAnsi="Times New Roman"/>
                  <w:color w:val="0000FF"/>
                  <w:u w:val="single"/>
                  <w:lang w:val="ru-RU"/>
                </w:rPr>
                <w:t>6</w:t>
              </w:r>
            </w:hyperlink>
          </w:p>
        </w:tc>
      </w:tr>
      <w:tr w:rsidR="006C5BB4">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56</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Default="006C5BB4">
            <w:pPr>
              <w:spacing w:after="0"/>
              <w:ind w:left="135"/>
            </w:pPr>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57</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dd</w:t>
              </w:r>
              <w:r w:rsidRPr="00C239DC">
                <w:rPr>
                  <w:rFonts w:ascii="Times New Roman" w:hAnsi="Times New Roman"/>
                  <w:color w:val="0000FF"/>
                  <w:u w:val="single"/>
                  <w:lang w:val="ru-RU"/>
                </w:rPr>
                <w:t>8</w:t>
              </w:r>
              <w:r>
                <w:rPr>
                  <w:rFonts w:ascii="Times New Roman" w:hAnsi="Times New Roman"/>
                  <w:color w:val="0000FF"/>
                  <w:u w:val="single"/>
                </w:rPr>
                <w:t>ba</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Палеонтология – наука о древних обитателях Земли. Практическая работа «Исследование ископаемых </w:t>
            </w:r>
            <w:proofErr w:type="gramStart"/>
            <w:r w:rsidRPr="00C239DC">
              <w:rPr>
                <w:rFonts w:ascii="Times New Roman" w:hAnsi="Times New Roman"/>
                <w:color w:val="000000"/>
                <w:sz w:val="24"/>
                <w:lang w:val="ru-RU"/>
              </w:rPr>
              <w:t>остатков</w:t>
            </w:r>
            <w:proofErr w:type="gramEnd"/>
            <w:r w:rsidRPr="00C239DC">
              <w:rPr>
                <w:rFonts w:ascii="Times New Roman" w:hAnsi="Times New Roman"/>
                <w:color w:val="000000"/>
                <w:sz w:val="24"/>
                <w:lang w:val="ru-RU"/>
              </w:rPr>
              <w:t xml:space="preserve"> вымерших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dda</w:t>
              </w:r>
              <w:r w:rsidRPr="00C239DC">
                <w:rPr>
                  <w:rFonts w:ascii="Times New Roman" w:hAnsi="Times New Roman"/>
                  <w:color w:val="0000FF"/>
                  <w:u w:val="single"/>
                  <w:lang w:val="ru-RU"/>
                </w:rPr>
                <w:t>2</w:t>
              </w:r>
              <w:r>
                <w:rPr>
                  <w:rFonts w:ascii="Times New Roman" w:hAnsi="Times New Roman"/>
                  <w:color w:val="0000FF"/>
                  <w:u w:val="single"/>
                </w:rPr>
                <w:t>c</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59</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ddb</w:t>
              </w:r>
              <w:r w:rsidRPr="00C239DC">
                <w:rPr>
                  <w:rFonts w:ascii="Times New Roman" w:hAnsi="Times New Roman"/>
                  <w:color w:val="0000FF"/>
                  <w:u w:val="single"/>
                  <w:lang w:val="ru-RU"/>
                </w:rPr>
                <w:t>94</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60</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ddd</w:t>
              </w:r>
              <w:r w:rsidRPr="00C239DC">
                <w:rPr>
                  <w:rFonts w:ascii="Times New Roman" w:hAnsi="Times New Roman"/>
                  <w:color w:val="0000FF"/>
                  <w:u w:val="single"/>
                  <w:lang w:val="ru-RU"/>
                </w:rPr>
                <w:t>60</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61</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de</w:t>
              </w:r>
              <w:r w:rsidRPr="00C239DC">
                <w:rPr>
                  <w:rFonts w:ascii="Times New Roman" w:hAnsi="Times New Roman"/>
                  <w:color w:val="0000FF"/>
                  <w:u w:val="single"/>
                  <w:lang w:val="ru-RU"/>
                </w:rPr>
                <w:t>058</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de</w:t>
              </w:r>
              <w:r w:rsidRPr="00C239DC">
                <w:rPr>
                  <w:rFonts w:ascii="Times New Roman" w:hAnsi="Times New Roman"/>
                  <w:color w:val="0000FF"/>
                  <w:u w:val="single"/>
                  <w:lang w:val="ru-RU"/>
                </w:rPr>
                <w:t>1</w:t>
              </w:r>
              <w:r>
                <w:rPr>
                  <w:rFonts w:ascii="Times New Roman" w:hAnsi="Times New Roman"/>
                  <w:color w:val="0000FF"/>
                  <w:u w:val="single"/>
                </w:rPr>
                <w:t>ca</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63</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de</w:t>
              </w:r>
              <w:r w:rsidRPr="00C239DC">
                <w:rPr>
                  <w:rFonts w:ascii="Times New Roman" w:hAnsi="Times New Roman"/>
                  <w:color w:val="0000FF"/>
                  <w:u w:val="single"/>
                  <w:lang w:val="ru-RU"/>
                </w:rPr>
                <w:t>6</w:t>
              </w:r>
              <w:r>
                <w:rPr>
                  <w:rFonts w:ascii="Times New Roman" w:hAnsi="Times New Roman"/>
                  <w:color w:val="0000FF"/>
                  <w:u w:val="single"/>
                </w:rPr>
                <w:t>c</w:t>
              </w:r>
              <w:r w:rsidRPr="00C239DC">
                <w:rPr>
                  <w:rFonts w:ascii="Times New Roman" w:hAnsi="Times New Roman"/>
                  <w:color w:val="0000FF"/>
                  <w:u w:val="single"/>
                  <w:lang w:val="ru-RU"/>
                </w:rPr>
                <w:t>0</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64</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de</w:t>
              </w:r>
              <w:r w:rsidRPr="00C239DC">
                <w:rPr>
                  <w:rFonts w:ascii="Times New Roman" w:hAnsi="Times New Roman"/>
                  <w:color w:val="0000FF"/>
                  <w:u w:val="single"/>
                  <w:lang w:val="ru-RU"/>
                </w:rPr>
                <w:t>846</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65</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de</w:t>
              </w:r>
              <w:r w:rsidRPr="00C239DC">
                <w:rPr>
                  <w:rFonts w:ascii="Times New Roman" w:hAnsi="Times New Roman"/>
                  <w:color w:val="0000FF"/>
                  <w:u w:val="single"/>
                  <w:lang w:val="ru-RU"/>
                </w:rPr>
                <w:t>9</w:t>
              </w:r>
              <w:r>
                <w:rPr>
                  <w:rFonts w:ascii="Times New Roman" w:hAnsi="Times New Roman"/>
                  <w:color w:val="0000FF"/>
                  <w:u w:val="single"/>
                </w:rPr>
                <w:t>a</w:t>
              </w:r>
              <w:r w:rsidRPr="00C239DC">
                <w:rPr>
                  <w:rFonts w:ascii="Times New Roman" w:hAnsi="Times New Roman"/>
                  <w:color w:val="0000FF"/>
                  <w:u w:val="single"/>
                  <w:lang w:val="ru-RU"/>
                </w:rPr>
                <w:t>4</w:t>
              </w:r>
            </w:hyperlink>
          </w:p>
        </w:tc>
      </w:tr>
      <w:tr w:rsidR="006C5BB4" w:rsidRPr="00FF743E">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66</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dec</w:t>
              </w:r>
              <w:r w:rsidRPr="00C239DC">
                <w:rPr>
                  <w:rFonts w:ascii="Times New Roman" w:hAnsi="Times New Roman"/>
                  <w:color w:val="0000FF"/>
                  <w:u w:val="single"/>
                  <w:lang w:val="ru-RU"/>
                </w:rPr>
                <w:t>7</w:t>
              </w:r>
              <w:r>
                <w:rPr>
                  <w:rFonts w:ascii="Times New Roman" w:hAnsi="Times New Roman"/>
                  <w:color w:val="0000FF"/>
                  <w:u w:val="single"/>
                </w:rPr>
                <w:t>e</w:t>
              </w:r>
            </w:hyperlink>
          </w:p>
        </w:tc>
      </w:tr>
      <w:tr w:rsidR="006C5BB4">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67</w:t>
            </w:r>
          </w:p>
        </w:tc>
        <w:tc>
          <w:tcPr>
            <w:tcW w:w="3696" w:type="dxa"/>
            <w:tcMar>
              <w:top w:w="50" w:type="dxa"/>
              <w:left w:w="100" w:type="dxa"/>
            </w:tcMar>
            <w:vAlign w:val="center"/>
          </w:tcPr>
          <w:p w:rsidR="006C5BB4" w:rsidRPr="005B5546" w:rsidRDefault="005B5546">
            <w:pPr>
              <w:spacing w:after="0"/>
              <w:ind w:left="135"/>
              <w:rPr>
                <w:b/>
                <w:lang w:val="ru-RU"/>
              </w:rPr>
            </w:pPr>
            <w:r w:rsidRPr="005B5546">
              <w:rPr>
                <w:rFonts w:ascii="Times New Roman" w:hAnsi="Times New Roman"/>
                <w:b/>
                <w:color w:val="000000"/>
                <w:sz w:val="24"/>
                <w:lang w:val="ru-RU"/>
              </w:rPr>
              <w:t>Итоговая контрольная работа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Default="006C5BB4">
            <w:pPr>
              <w:spacing w:after="0"/>
              <w:ind w:left="135"/>
            </w:pPr>
          </w:p>
        </w:tc>
      </w:tr>
      <w:tr w:rsidR="006C5BB4">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Default="006C5BB4">
            <w:pPr>
              <w:spacing w:after="0"/>
              <w:ind w:left="135"/>
            </w:pPr>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68 </w:t>
            </w:r>
          </w:p>
        </w:tc>
        <w:tc>
          <w:tcPr>
            <w:tcW w:w="1463" w:type="dxa"/>
            <w:tcMar>
              <w:top w:w="50" w:type="dxa"/>
              <w:left w:w="100" w:type="dxa"/>
            </w:tcMar>
            <w:vAlign w:val="center"/>
          </w:tcPr>
          <w:p w:rsidR="006C5BB4" w:rsidRPr="003450A2" w:rsidRDefault="003450A2">
            <w:pPr>
              <w:spacing w:after="0"/>
              <w:ind w:left="135"/>
              <w:jc w:val="center"/>
              <w:rPr>
                <w:lang w:val="ru-RU"/>
              </w:rPr>
            </w:pPr>
            <w:r>
              <w:rPr>
                <w:rFonts w:ascii="Times New Roman" w:hAnsi="Times New Roman"/>
                <w:color w:val="000000"/>
                <w:sz w:val="24"/>
                <w:lang w:val="ru-RU"/>
              </w:rPr>
              <w:t>3</w:t>
            </w:r>
          </w:p>
        </w:tc>
        <w:tc>
          <w:tcPr>
            <w:tcW w:w="1567" w:type="dxa"/>
            <w:tcMar>
              <w:top w:w="50" w:type="dxa"/>
              <w:left w:w="100" w:type="dxa"/>
            </w:tcMar>
            <w:vAlign w:val="center"/>
          </w:tcPr>
          <w:p w:rsidR="006C5BB4" w:rsidRPr="003450A2" w:rsidRDefault="003450A2">
            <w:pPr>
              <w:spacing w:after="0"/>
              <w:ind w:left="135"/>
              <w:jc w:val="center"/>
              <w:rPr>
                <w:lang w:val="ru-RU"/>
              </w:rPr>
            </w:pPr>
            <w:r>
              <w:rPr>
                <w:rFonts w:ascii="Times New Roman" w:hAnsi="Times New Roman"/>
                <w:color w:val="000000"/>
                <w:sz w:val="24"/>
              </w:rPr>
              <w:t xml:space="preserve"> 11</w:t>
            </w:r>
          </w:p>
        </w:tc>
        <w:tc>
          <w:tcPr>
            <w:tcW w:w="0" w:type="auto"/>
            <w:gridSpan w:val="2"/>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1"/>
        <w:gridCol w:w="2343"/>
        <w:gridCol w:w="923"/>
        <w:gridCol w:w="1790"/>
        <w:gridCol w:w="1857"/>
        <w:gridCol w:w="1311"/>
        <w:gridCol w:w="5145"/>
      </w:tblGrid>
      <w:tr w:rsidR="006C5BB4">
        <w:trPr>
          <w:trHeight w:val="144"/>
          <w:tblCellSpacing w:w="20" w:type="nil"/>
        </w:trPr>
        <w:tc>
          <w:tcPr>
            <w:tcW w:w="378"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3168"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Тема урока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Дата изучения </w:t>
            </w:r>
          </w:p>
          <w:p w:rsidR="006C5BB4" w:rsidRDefault="006C5BB4">
            <w:pPr>
              <w:spacing w:after="0"/>
              <w:ind w:left="135"/>
            </w:pPr>
          </w:p>
        </w:tc>
        <w:tc>
          <w:tcPr>
            <w:tcW w:w="1977"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830"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529"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628"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w:t>
              </w:r>
              <w:r w:rsidRPr="00C239DC">
                <w:rPr>
                  <w:rFonts w:ascii="Times New Roman" w:hAnsi="Times New Roman"/>
                  <w:color w:val="0000FF"/>
                  <w:u w:val="single"/>
                  <w:lang w:val="ru-RU"/>
                </w:rPr>
                <w:t>188</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w:t>
              </w:r>
              <w:r w:rsidRPr="00C239DC">
                <w:rPr>
                  <w:rFonts w:ascii="Times New Roman" w:hAnsi="Times New Roman"/>
                  <w:color w:val="0000FF"/>
                  <w:u w:val="single"/>
                  <w:lang w:val="ru-RU"/>
                </w:rPr>
                <w:t>354</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w:t>
              </w:r>
              <w:r w:rsidRPr="00C239DC">
                <w:rPr>
                  <w:rFonts w:ascii="Times New Roman" w:hAnsi="Times New Roman"/>
                  <w:color w:val="0000FF"/>
                  <w:u w:val="single"/>
                  <w:lang w:val="ru-RU"/>
                </w:rPr>
                <w:t>354</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3168" w:type="dxa"/>
            <w:tcMar>
              <w:top w:w="50" w:type="dxa"/>
              <w:left w:w="100" w:type="dxa"/>
            </w:tcMar>
            <w:vAlign w:val="center"/>
          </w:tcPr>
          <w:p w:rsidR="006C5BB4" w:rsidRDefault="00507BFF">
            <w:pPr>
              <w:spacing w:after="0"/>
              <w:ind w:left="135"/>
              <w:rPr>
                <w:rFonts w:ascii="Times New Roman" w:hAnsi="Times New Roman"/>
                <w:color w:val="000000"/>
                <w:sz w:val="24"/>
                <w:lang w:val="ru-RU"/>
              </w:rPr>
            </w:pPr>
            <w:r w:rsidRPr="00C239DC">
              <w:rPr>
                <w:rFonts w:ascii="Times New Roman" w:hAnsi="Times New Roman"/>
                <w:color w:val="000000"/>
                <w:sz w:val="24"/>
                <w:lang w:val="ru-RU"/>
              </w:rPr>
              <w:t>Строение и химический состав клетки</w:t>
            </w:r>
            <w:r w:rsidR="005B5546">
              <w:rPr>
                <w:rFonts w:ascii="Times New Roman" w:hAnsi="Times New Roman"/>
                <w:color w:val="000000"/>
                <w:sz w:val="24"/>
                <w:lang w:val="ru-RU"/>
              </w:rPr>
              <w:t>.</w:t>
            </w:r>
          </w:p>
          <w:p w:rsidR="005B5546" w:rsidRPr="00C239DC" w:rsidRDefault="005B5546">
            <w:pPr>
              <w:spacing w:after="0"/>
              <w:ind w:left="135"/>
              <w:rPr>
                <w:lang w:val="ru-RU"/>
              </w:rPr>
            </w:pPr>
            <w:r w:rsidRPr="00C239DC">
              <w:rPr>
                <w:rFonts w:ascii="Times New Roman" w:hAnsi="Times New Roman"/>
                <w:color w:val="000000"/>
                <w:sz w:val="24"/>
                <w:lang w:val="ru-RU"/>
              </w:rPr>
              <w:t>Типы тканей организма человека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w:t>
              </w:r>
              <w:r w:rsidRPr="00C239DC">
                <w:rPr>
                  <w:rFonts w:ascii="Times New Roman" w:hAnsi="Times New Roman"/>
                  <w:color w:val="0000FF"/>
                  <w:u w:val="single"/>
                  <w:lang w:val="ru-RU"/>
                </w:rPr>
                <w:t>4</w:t>
              </w:r>
              <w:r>
                <w:rPr>
                  <w:rFonts w:ascii="Times New Roman" w:hAnsi="Times New Roman"/>
                  <w:color w:val="0000FF"/>
                  <w:u w:val="single"/>
                </w:rPr>
                <w:t>a</w:t>
              </w:r>
              <w:r w:rsidRPr="00C239DC">
                <w:rPr>
                  <w:rFonts w:ascii="Times New Roman" w:hAnsi="Times New Roman"/>
                  <w:color w:val="0000FF"/>
                  <w:u w:val="single"/>
                  <w:lang w:val="ru-RU"/>
                </w:rPr>
                <w:t>8</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3168" w:type="dxa"/>
            <w:tcMar>
              <w:top w:w="50" w:type="dxa"/>
              <w:left w:w="100" w:type="dxa"/>
            </w:tcMar>
            <w:vAlign w:val="center"/>
          </w:tcPr>
          <w:p w:rsidR="005B5546" w:rsidRDefault="005B5546" w:rsidP="005B5546">
            <w:pPr>
              <w:spacing w:after="0"/>
              <w:rPr>
                <w:rFonts w:ascii="Times New Roman" w:hAnsi="Times New Roman"/>
                <w:color w:val="000000"/>
                <w:sz w:val="24"/>
                <w:lang w:val="ru-RU"/>
              </w:rPr>
            </w:pPr>
          </w:p>
          <w:p w:rsidR="005B5546" w:rsidRPr="003450A2" w:rsidRDefault="005B5546" w:rsidP="005B5546">
            <w:pPr>
              <w:spacing w:after="0"/>
              <w:rPr>
                <w:rFonts w:ascii="Times New Roman" w:hAnsi="Times New Roman" w:cs="Times New Roman"/>
                <w:b/>
                <w:lang w:val="ru-RU"/>
              </w:rPr>
            </w:pPr>
            <w:r w:rsidRPr="003450A2">
              <w:rPr>
                <w:rFonts w:ascii="Times New Roman" w:hAnsi="Times New Roman" w:cs="Times New Roman"/>
                <w:b/>
                <w:lang w:val="ru-RU"/>
              </w:rPr>
              <w:t>Входная контрольная работа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Pr="005B5546" w:rsidRDefault="005B5546">
            <w:pPr>
              <w:spacing w:after="0"/>
              <w:ind w:left="135"/>
              <w:jc w:val="center"/>
              <w:rPr>
                <w:lang w:val="ru-RU"/>
              </w:rPr>
            </w:pPr>
            <w:r>
              <w:rPr>
                <w:lang w:val="ru-RU"/>
              </w:rPr>
              <w:t>1</w:t>
            </w:r>
          </w:p>
        </w:tc>
        <w:tc>
          <w:tcPr>
            <w:tcW w:w="1628" w:type="dxa"/>
            <w:tcMar>
              <w:top w:w="50" w:type="dxa"/>
              <w:left w:w="100" w:type="dxa"/>
            </w:tcMar>
            <w:vAlign w:val="center"/>
          </w:tcPr>
          <w:p w:rsidR="006C5BB4" w:rsidRPr="005B5546" w:rsidRDefault="006C5BB4">
            <w:pPr>
              <w:spacing w:after="0"/>
              <w:ind w:left="135"/>
              <w:jc w:val="center"/>
              <w:rPr>
                <w:lang w:val="ru-RU"/>
              </w:rP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w:t>
              </w:r>
              <w:r w:rsidRPr="00C239DC">
                <w:rPr>
                  <w:rFonts w:ascii="Times New Roman" w:hAnsi="Times New Roman"/>
                  <w:color w:val="0000FF"/>
                  <w:u w:val="single"/>
                  <w:lang w:val="ru-RU"/>
                </w:rPr>
                <w:t>606</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dfae</w:t>
              </w:r>
              <w:r w:rsidRPr="00C239DC">
                <w:rPr>
                  <w:rFonts w:ascii="Times New Roman" w:hAnsi="Times New Roman"/>
                  <w:color w:val="0000FF"/>
                  <w:u w:val="single"/>
                  <w:lang w:val="ru-RU"/>
                </w:rPr>
                <w:t>8</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 xml:space="preserve">Нервные клетки. Рефлекс. </w:t>
            </w:r>
            <w:r>
              <w:rPr>
                <w:rFonts w:ascii="Times New Roman" w:hAnsi="Times New Roman"/>
                <w:color w:val="000000"/>
                <w:sz w:val="24"/>
              </w:rPr>
              <w:lastRenderedPageBreak/>
              <w:t>Рецепторы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dfdb</w:t>
              </w:r>
              <w:r w:rsidRPr="00C239DC">
                <w:rPr>
                  <w:rFonts w:ascii="Times New Roman" w:hAnsi="Times New Roman"/>
                  <w:color w:val="0000FF"/>
                  <w:u w:val="single"/>
                  <w:lang w:val="ru-RU"/>
                </w:rPr>
                <w:t>8</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dfc</w:t>
              </w:r>
              <w:r w:rsidRPr="00C239DC">
                <w:rPr>
                  <w:rFonts w:ascii="Times New Roman" w:hAnsi="Times New Roman"/>
                  <w:color w:val="0000FF"/>
                  <w:u w:val="single"/>
                  <w:lang w:val="ru-RU"/>
                </w:rPr>
                <w:t>6</w:t>
              </w:r>
              <w:r>
                <w:rPr>
                  <w:rFonts w:ascii="Times New Roman" w:hAnsi="Times New Roman"/>
                  <w:color w:val="0000FF"/>
                  <w:u w:val="single"/>
                </w:rPr>
                <w:t>e</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9</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Спинной мозг, его строение и функции</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dff</w:t>
              </w:r>
              <w:r w:rsidRPr="00C239DC">
                <w:rPr>
                  <w:rFonts w:ascii="Times New Roman" w:hAnsi="Times New Roman"/>
                  <w:color w:val="0000FF"/>
                  <w:u w:val="single"/>
                  <w:lang w:val="ru-RU"/>
                </w:rPr>
                <w:t>0</w:t>
              </w:r>
              <w:r>
                <w:rPr>
                  <w:rFonts w:ascii="Times New Roman" w:hAnsi="Times New Roman"/>
                  <w:color w:val="0000FF"/>
                  <w:u w:val="single"/>
                </w:rPr>
                <w:t>c</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10</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00</w:t>
              </w:r>
              <w:r>
                <w:rPr>
                  <w:rFonts w:ascii="Times New Roman" w:hAnsi="Times New Roman"/>
                  <w:color w:val="0000FF"/>
                  <w:u w:val="single"/>
                </w:rPr>
                <w:t>ba</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11</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0682</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0682</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098</w:t>
              </w:r>
              <w:r>
                <w:rPr>
                  <w:rFonts w:ascii="Times New Roman" w:hAnsi="Times New Roman"/>
                  <w:color w:val="0000FF"/>
                  <w:u w:val="single"/>
                </w:rPr>
                <w:t>e</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14</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Особенности рефлекторной и гуморальной регуляции </w:t>
            </w:r>
            <w:r w:rsidRPr="00C239DC">
              <w:rPr>
                <w:rFonts w:ascii="Times New Roman" w:hAnsi="Times New Roman"/>
                <w:color w:val="000000"/>
                <w:sz w:val="24"/>
                <w:lang w:val="ru-RU"/>
              </w:rPr>
              <w:lastRenderedPageBreak/>
              <w:t>функций организма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0</w:t>
              </w:r>
              <w:r>
                <w:rPr>
                  <w:rFonts w:ascii="Times New Roman" w:hAnsi="Times New Roman"/>
                  <w:color w:val="0000FF"/>
                  <w:u w:val="single"/>
                </w:rPr>
                <w:t>c</w:t>
              </w:r>
              <w:r w:rsidRPr="00C239DC">
                <w:rPr>
                  <w:rFonts w:ascii="Times New Roman" w:hAnsi="Times New Roman"/>
                  <w:color w:val="0000FF"/>
                  <w:u w:val="single"/>
                  <w:lang w:val="ru-RU"/>
                </w:rPr>
                <w:t>36</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Скелет человека, строение его отделов и функции. </w:t>
            </w:r>
            <w:r w:rsidR="00B86AD9" w:rsidRPr="00C239DC">
              <w:rPr>
                <w:rFonts w:ascii="Times New Roman" w:hAnsi="Times New Roman"/>
                <w:color w:val="000000"/>
                <w:sz w:val="24"/>
                <w:lang w:val="ru-RU"/>
              </w:rPr>
              <w:t>Кости, их химический состав, строение. Типы костей</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Pr="00B86AD9" w:rsidRDefault="006C5BB4">
            <w:pPr>
              <w:spacing w:after="0"/>
              <w:ind w:left="135"/>
              <w:jc w:val="center"/>
              <w:rPr>
                <w:lang w:val="ru-RU"/>
              </w:rPr>
            </w:pPr>
          </w:p>
        </w:tc>
        <w:tc>
          <w:tcPr>
            <w:tcW w:w="1155" w:type="dxa"/>
            <w:tcMar>
              <w:top w:w="50" w:type="dxa"/>
              <w:left w:w="100" w:type="dxa"/>
            </w:tcMar>
            <w:vAlign w:val="center"/>
          </w:tcPr>
          <w:p w:rsidR="006C5BB4" w:rsidRPr="00B86AD9" w:rsidRDefault="006C5BB4">
            <w:pPr>
              <w:spacing w:after="0"/>
              <w:ind w:left="135"/>
              <w:rPr>
                <w:lang w:val="ru-RU"/>
              </w:rPr>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10</w:t>
              </w:r>
              <w:r>
                <w:rPr>
                  <w:rFonts w:ascii="Times New Roman" w:hAnsi="Times New Roman"/>
                  <w:color w:val="0000FF"/>
                  <w:u w:val="single"/>
                </w:rPr>
                <w:t>b</w:t>
              </w:r>
              <w:r w:rsidRPr="00C239DC">
                <w:rPr>
                  <w:rFonts w:ascii="Times New Roman" w:hAnsi="Times New Roman"/>
                  <w:color w:val="0000FF"/>
                  <w:u w:val="single"/>
                  <w:lang w:val="ru-RU"/>
                </w:rPr>
                <w:t>4</w:t>
              </w:r>
            </w:hyperlink>
          </w:p>
        </w:tc>
      </w:tr>
      <w:tr w:rsidR="006C5BB4" w:rsidRPr="00FF743E">
        <w:trPr>
          <w:trHeight w:val="144"/>
          <w:tblCellSpacing w:w="20" w:type="nil"/>
        </w:trPr>
        <w:tc>
          <w:tcPr>
            <w:tcW w:w="378" w:type="dxa"/>
            <w:tcMar>
              <w:top w:w="50" w:type="dxa"/>
              <w:left w:w="100" w:type="dxa"/>
            </w:tcMar>
            <w:vAlign w:val="center"/>
          </w:tcPr>
          <w:p w:rsidR="006C5BB4" w:rsidRPr="00B86AD9" w:rsidRDefault="00507BFF">
            <w:pPr>
              <w:spacing w:after="0"/>
              <w:rPr>
                <w:lang w:val="ru-RU"/>
              </w:rPr>
            </w:pPr>
            <w:r w:rsidRPr="00B86AD9">
              <w:rPr>
                <w:rFonts w:ascii="Times New Roman" w:hAnsi="Times New Roman"/>
                <w:color w:val="000000"/>
                <w:sz w:val="24"/>
                <w:lang w:val="ru-RU"/>
              </w:rPr>
              <w:t>16</w:t>
            </w:r>
          </w:p>
        </w:tc>
        <w:tc>
          <w:tcPr>
            <w:tcW w:w="3168" w:type="dxa"/>
            <w:tcMar>
              <w:top w:w="50" w:type="dxa"/>
              <w:left w:w="100" w:type="dxa"/>
            </w:tcMar>
            <w:vAlign w:val="center"/>
          </w:tcPr>
          <w:p w:rsidR="006C5BB4" w:rsidRPr="00C239DC" w:rsidRDefault="00B86AD9">
            <w:pPr>
              <w:spacing w:after="0"/>
              <w:ind w:left="135"/>
              <w:rPr>
                <w:lang w:val="ru-RU"/>
              </w:rPr>
            </w:pPr>
            <w:r>
              <w:rPr>
                <w:rFonts w:ascii="Times New Roman" w:hAnsi="Times New Roman"/>
                <w:color w:val="000000"/>
                <w:sz w:val="24"/>
                <w:lang w:val="ru-RU"/>
              </w:rPr>
              <w:t>Контрольная работа</w:t>
            </w:r>
          </w:p>
        </w:tc>
        <w:tc>
          <w:tcPr>
            <w:tcW w:w="830" w:type="dxa"/>
            <w:tcMar>
              <w:top w:w="50" w:type="dxa"/>
              <w:left w:w="100" w:type="dxa"/>
            </w:tcMar>
            <w:vAlign w:val="center"/>
          </w:tcPr>
          <w:p w:rsidR="006C5BB4" w:rsidRPr="00B86AD9" w:rsidRDefault="00507BFF">
            <w:pPr>
              <w:spacing w:after="0"/>
              <w:ind w:left="135"/>
              <w:jc w:val="center"/>
              <w:rPr>
                <w:lang w:val="ru-RU"/>
              </w:rPr>
            </w:pPr>
            <w:r w:rsidRPr="00B86AD9">
              <w:rPr>
                <w:rFonts w:ascii="Times New Roman" w:hAnsi="Times New Roman"/>
                <w:color w:val="000000"/>
                <w:sz w:val="24"/>
                <w:lang w:val="ru-RU"/>
              </w:rPr>
              <w:t xml:space="preserve">1 </w:t>
            </w:r>
          </w:p>
        </w:tc>
        <w:tc>
          <w:tcPr>
            <w:tcW w:w="1529" w:type="dxa"/>
            <w:tcMar>
              <w:top w:w="50" w:type="dxa"/>
              <w:left w:w="100" w:type="dxa"/>
            </w:tcMar>
            <w:vAlign w:val="center"/>
          </w:tcPr>
          <w:p w:rsidR="006C5BB4" w:rsidRPr="00B86AD9" w:rsidRDefault="00B86AD9">
            <w:pPr>
              <w:spacing w:after="0"/>
              <w:ind w:left="135"/>
              <w:jc w:val="center"/>
              <w:rPr>
                <w:lang w:val="ru-RU"/>
              </w:rPr>
            </w:pPr>
            <w:r>
              <w:rPr>
                <w:lang w:val="ru-RU"/>
              </w:rPr>
              <w:t>1</w:t>
            </w:r>
          </w:p>
        </w:tc>
        <w:tc>
          <w:tcPr>
            <w:tcW w:w="1628" w:type="dxa"/>
            <w:tcMar>
              <w:top w:w="50" w:type="dxa"/>
              <w:left w:w="100" w:type="dxa"/>
            </w:tcMar>
            <w:vAlign w:val="center"/>
          </w:tcPr>
          <w:p w:rsidR="006C5BB4" w:rsidRPr="00B86AD9" w:rsidRDefault="006C5BB4">
            <w:pPr>
              <w:spacing w:after="0"/>
              <w:ind w:left="135"/>
              <w:jc w:val="center"/>
              <w:rPr>
                <w:lang w:val="ru-RU"/>
              </w:rPr>
            </w:pPr>
          </w:p>
        </w:tc>
        <w:tc>
          <w:tcPr>
            <w:tcW w:w="1155" w:type="dxa"/>
            <w:tcMar>
              <w:top w:w="50" w:type="dxa"/>
              <w:left w:w="100" w:type="dxa"/>
            </w:tcMar>
            <w:vAlign w:val="center"/>
          </w:tcPr>
          <w:p w:rsidR="006C5BB4" w:rsidRPr="00B86AD9" w:rsidRDefault="006C5BB4">
            <w:pPr>
              <w:spacing w:after="0"/>
              <w:ind w:left="135"/>
              <w:rPr>
                <w:lang w:val="ru-RU"/>
              </w:rPr>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0</w:t>
              </w:r>
              <w:r>
                <w:rPr>
                  <w:rFonts w:ascii="Times New Roman" w:hAnsi="Times New Roman"/>
                  <w:color w:val="0000FF"/>
                  <w:u w:val="single"/>
                </w:rPr>
                <w:t>d</w:t>
              </w:r>
              <w:r w:rsidRPr="00C239DC">
                <w:rPr>
                  <w:rFonts w:ascii="Times New Roman" w:hAnsi="Times New Roman"/>
                  <w:color w:val="0000FF"/>
                  <w:u w:val="single"/>
                  <w:lang w:val="ru-RU"/>
                </w:rPr>
                <w:t>9</w:t>
              </w:r>
              <w:r>
                <w:rPr>
                  <w:rFonts w:ascii="Times New Roman" w:hAnsi="Times New Roman"/>
                  <w:color w:val="0000FF"/>
                  <w:u w:val="single"/>
                </w:rPr>
                <w:t>e</w:t>
              </w:r>
            </w:hyperlink>
          </w:p>
        </w:tc>
      </w:tr>
      <w:tr w:rsidR="006C5BB4" w:rsidRPr="00FF743E">
        <w:trPr>
          <w:trHeight w:val="144"/>
          <w:tblCellSpacing w:w="20" w:type="nil"/>
        </w:trPr>
        <w:tc>
          <w:tcPr>
            <w:tcW w:w="378" w:type="dxa"/>
            <w:tcMar>
              <w:top w:w="50" w:type="dxa"/>
              <w:left w:w="100" w:type="dxa"/>
            </w:tcMar>
            <w:vAlign w:val="center"/>
          </w:tcPr>
          <w:p w:rsidR="006C5BB4" w:rsidRPr="00B86AD9" w:rsidRDefault="00507BFF">
            <w:pPr>
              <w:spacing w:after="0"/>
              <w:rPr>
                <w:lang w:val="ru-RU"/>
              </w:rPr>
            </w:pPr>
            <w:r w:rsidRPr="00B86AD9">
              <w:rPr>
                <w:rFonts w:ascii="Times New Roman" w:hAnsi="Times New Roman"/>
                <w:color w:val="000000"/>
                <w:sz w:val="24"/>
                <w:lang w:val="ru-RU"/>
              </w:rPr>
              <w:t>17</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1398</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18</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15</w:t>
              </w:r>
              <w:r>
                <w:rPr>
                  <w:rFonts w:ascii="Times New Roman" w:hAnsi="Times New Roman"/>
                  <w:color w:val="0000FF"/>
                  <w:u w:val="single"/>
                </w:rPr>
                <w:t>f</w:t>
              </w:r>
              <w:r w:rsidRPr="00C239DC">
                <w:rPr>
                  <w:rFonts w:ascii="Times New Roman" w:hAnsi="Times New Roman"/>
                  <w:color w:val="0000FF"/>
                  <w:u w:val="single"/>
                  <w:lang w:val="ru-RU"/>
                </w:rPr>
                <w:t>0</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19</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Профилактика травматизма. Первая помощь при травмах опорно-</w:t>
            </w:r>
            <w:r w:rsidRPr="00C239DC">
              <w:rPr>
                <w:rFonts w:ascii="Times New Roman" w:hAnsi="Times New Roman"/>
                <w:color w:val="000000"/>
                <w:sz w:val="24"/>
                <w:lang w:val="ru-RU"/>
              </w:rPr>
              <w:lastRenderedPageBreak/>
              <w:t>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15</w:t>
              </w:r>
              <w:r>
                <w:rPr>
                  <w:rFonts w:ascii="Times New Roman" w:hAnsi="Times New Roman"/>
                  <w:color w:val="0000FF"/>
                  <w:u w:val="single"/>
                </w:rPr>
                <w:t>f</w:t>
              </w:r>
              <w:r w:rsidRPr="00C239DC">
                <w:rPr>
                  <w:rFonts w:ascii="Times New Roman" w:hAnsi="Times New Roman"/>
                  <w:color w:val="0000FF"/>
                  <w:u w:val="single"/>
                  <w:lang w:val="ru-RU"/>
                </w:rPr>
                <w:t>0</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1712</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21</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1712</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182</w:t>
              </w:r>
              <w:r>
                <w:rPr>
                  <w:rFonts w:ascii="Times New Roman" w:hAnsi="Times New Roman"/>
                  <w:color w:val="0000FF"/>
                  <w:u w:val="single"/>
                </w:rPr>
                <w:t>a</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1942</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24</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w:t>
              </w:r>
              <w:r>
                <w:rPr>
                  <w:rFonts w:ascii="Times New Roman" w:hAnsi="Times New Roman"/>
                  <w:color w:val="0000FF"/>
                  <w:u w:val="single"/>
                </w:rPr>
                <w:t>d</w:t>
              </w:r>
              <w:r w:rsidRPr="00C239DC">
                <w:rPr>
                  <w:rFonts w:ascii="Times New Roman" w:hAnsi="Times New Roman"/>
                  <w:color w:val="0000FF"/>
                  <w:u w:val="single"/>
                  <w:lang w:val="ru-RU"/>
                </w:rPr>
                <w:t>70</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w:t>
              </w:r>
              <w:r>
                <w:rPr>
                  <w:rFonts w:ascii="Times New Roman" w:hAnsi="Times New Roman"/>
                  <w:color w:val="0000FF"/>
                  <w:u w:val="single"/>
                </w:rPr>
                <w:t>e</w:t>
              </w:r>
              <w:r w:rsidRPr="00C239DC">
                <w:rPr>
                  <w:rFonts w:ascii="Times New Roman" w:hAnsi="Times New Roman"/>
                  <w:color w:val="0000FF"/>
                  <w:u w:val="single"/>
                  <w:lang w:val="ru-RU"/>
                </w:rPr>
                <w:t>9</w:t>
              </w:r>
              <w:r>
                <w:rPr>
                  <w:rFonts w:ascii="Times New Roman" w:hAnsi="Times New Roman"/>
                  <w:color w:val="0000FF"/>
                  <w:u w:val="single"/>
                </w:rPr>
                <w:t>c</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26</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20</w:t>
              </w:r>
              <w:r>
                <w:rPr>
                  <w:rFonts w:ascii="Times New Roman" w:hAnsi="Times New Roman"/>
                  <w:color w:val="0000FF"/>
                  <w:u w:val="single"/>
                </w:rPr>
                <w:t>d</w:t>
              </w:r>
              <w:r w:rsidRPr="00C239DC">
                <w:rPr>
                  <w:rFonts w:ascii="Times New Roman" w:hAnsi="Times New Roman"/>
                  <w:color w:val="0000FF"/>
                  <w:u w:val="single"/>
                  <w:lang w:val="ru-RU"/>
                </w:rPr>
                <w:t>6</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27</w:t>
            </w:r>
          </w:p>
        </w:tc>
        <w:tc>
          <w:tcPr>
            <w:tcW w:w="3168"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Профилактика </w:t>
            </w:r>
            <w:proofErr w:type="gramStart"/>
            <w:r w:rsidRPr="00C239DC">
              <w:rPr>
                <w:rFonts w:ascii="Times New Roman" w:hAnsi="Times New Roman"/>
                <w:color w:val="000000"/>
                <w:sz w:val="24"/>
                <w:lang w:val="ru-RU"/>
              </w:rPr>
              <w:t>сердечно-сосудистых</w:t>
            </w:r>
            <w:proofErr w:type="gramEnd"/>
            <w:r w:rsidRPr="00C239DC">
              <w:rPr>
                <w:rFonts w:ascii="Times New Roman" w:hAnsi="Times New Roman"/>
                <w:color w:val="000000"/>
                <w:sz w:val="24"/>
                <w:lang w:val="ru-RU"/>
              </w:rPr>
              <w:t xml:space="preserve"> заболеваний. Первая помощь при кровотечениях. </w:t>
            </w:r>
            <w:r>
              <w:rPr>
                <w:rFonts w:ascii="Times New Roman" w:hAnsi="Times New Roman"/>
                <w:color w:val="000000"/>
                <w:sz w:val="24"/>
              </w:rPr>
              <w:t xml:space="preserve">Практическая работа «Первая </w:t>
            </w:r>
            <w:r>
              <w:rPr>
                <w:rFonts w:ascii="Times New Roman" w:hAnsi="Times New Roman"/>
                <w:color w:val="000000"/>
                <w:sz w:val="24"/>
              </w:rPr>
              <w:lastRenderedPageBreak/>
              <w:t>помощь при кровотечении»</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220</w:t>
              </w:r>
              <w:r>
                <w:rPr>
                  <w:rFonts w:ascii="Times New Roman" w:hAnsi="Times New Roman"/>
                  <w:color w:val="0000FF"/>
                  <w:u w:val="single"/>
                </w:rPr>
                <w:t>c</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231</w:t>
              </w:r>
              <w:r>
                <w:rPr>
                  <w:rFonts w:ascii="Times New Roman" w:hAnsi="Times New Roman"/>
                  <w:color w:val="0000FF"/>
                  <w:u w:val="single"/>
                </w:rPr>
                <w:t>a</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29</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25</w:t>
              </w:r>
              <w:r>
                <w:rPr>
                  <w:rFonts w:ascii="Times New Roman" w:hAnsi="Times New Roman"/>
                  <w:color w:val="0000FF"/>
                  <w:u w:val="single"/>
                </w:rPr>
                <w:t>fe</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30</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w:t>
              </w:r>
              <w:r>
                <w:rPr>
                  <w:rFonts w:ascii="Times New Roman" w:hAnsi="Times New Roman"/>
                  <w:color w:val="0000FF"/>
                  <w:u w:val="single"/>
                </w:rPr>
                <w:t>aae</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31</w:t>
            </w:r>
          </w:p>
        </w:tc>
        <w:tc>
          <w:tcPr>
            <w:tcW w:w="3168"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w:t>
              </w:r>
              <w:r>
                <w:rPr>
                  <w:rFonts w:ascii="Times New Roman" w:hAnsi="Times New Roman"/>
                  <w:color w:val="0000FF"/>
                  <w:u w:val="single"/>
                </w:rPr>
                <w:t>e</w:t>
              </w:r>
              <w:r w:rsidRPr="00C239DC">
                <w:rPr>
                  <w:rFonts w:ascii="Times New Roman" w:hAnsi="Times New Roman"/>
                  <w:color w:val="0000FF"/>
                  <w:u w:val="single"/>
                  <w:lang w:val="ru-RU"/>
                </w:rPr>
                <w:t>64</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32</w:t>
            </w:r>
          </w:p>
        </w:tc>
        <w:tc>
          <w:tcPr>
            <w:tcW w:w="3168"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Питательные </w:t>
            </w:r>
            <w:r w:rsidRPr="00C239DC">
              <w:rPr>
                <w:rFonts w:ascii="Times New Roman" w:hAnsi="Times New Roman"/>
                <w:color w:val="000000"/>
                <w:sz w:val="24"/>
                <w:lang w:val="ru-RU"/>
              </w:rPr>
              <w:lastRenderedPageBreak/>
              <w:t xml:space="preserve">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w:t>
              </w:r>
              <w:r>
                <w:rPr>
                  <w:rFonts w:ascii="Times New Roman" w:hAnsi="Times New Roman"/>
                  <w:color w:val="0000FF"/>
                  <w:u w:val="single"/>
                </w:rPr>
                <w:t>f</w:t>
              </w:r>
              <w:r w:rsidRPr="00C239DC">
                <w:rPr>
                  <w:rFonts w:ascii="Times New Roman" w:hAnsi="Times New Roman"/>
                  <w:color w:val="0000FF"/>
                  <w:u w:val="single"/>
                  <w:lang w:val="ru-RU"/>
                </w:rPr>
                <w:t>9</w:t>
              </w:r>
              <w:r>
                <w:rPr>
                  <w:rFonts w:ascii="Times New Roman" w:hAnsi="Times New Roman"/>
                  <w:color w:val="0000FF"/>
                  <w:u w:val="single"/>
                </w:rPr>
                <w:t>a</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33</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w:t>
              </w:r>
              <w:r>
                <w:rPr>
                  <w:rFonts w:ascii="Times New Roman" w:hAnsi="Times New Roman"/>
                  <w:color w:val="0000FF"/>
                  <w:u w:val="single"/>
                </w:rPr>
                <w:t>f</w:t>
              </w:r>
              <w:r w:rsidRPr="00C239DC">
                <w:rPr>
                  <w:rFonts w:ascii="Times New Roman" w:hAnsi="Times New Roman"/>
                  <w:color w:val="0000FF"/>
                  <w:u w:val="single"/>
                  <w:lang w:val="ru-RU"/>
                </w:rPr>
                <w:t>9</w:t>
              </w:r>
              <w:r>
                <w:rPr>
                  <w:rFonts w:ascii="Times New Roman" w:hAnsi="Times New Roman"/>
                  <w:color w:val="0000FF"/>
                  <w:u w:val="single"/>
                </w:rPr>
                <w:t>a</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34</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30</w:t>
              </w:r>
              <w:r>
                <w:rPr>
                  <w:rFonts w:ascii="Times New Roman" w:hAnsi="Times New Roman"/>
                  <w:color w:val="0000FF"/>
                  <w:u w:val="single"/>
                </w:rPr>
                <w:t>d</w:t>
              </w:r>
              <w:r w:rsidRPr="00C239DC">
                <w:rPr>
                  <w:rFonts w:ascii="Times New Roman" w:hAnsi="Times New Roman"/>
                  <w:color w:val="0000FF"/>
                  <w:u w:val="single"/>
                  <w:lang w:val="ru-RU"/>
                </w:rPr>
                <w:t>0</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35</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30</w:t>
              </w:r>
              <w:r>
                <w:rPr>
                  <w:rFonts w:ascii="Times New Roman" w:hAnsi="Times New Roman"/>
                  <w:color w:val="0000FF"/>
                  <w:u w:val="single"/>
                </w:rPr>
                <w:t>d</w:t>
              </w:r>
              <w:r w:rsidRPr="00C239DC">
                <w:rPr>
                  <w:rFonts w:ascii="Times New Roman" w:hAnsi="Times New Roman"/>
                  <w:color w:val="0000FF"/>
                  <w:u w:val="single"/>
                  <w:lang w:val="ru-RU"/>
                </w:rPr>
                <w:t>0</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36</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3422</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37</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3666</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3792</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39</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38</w:t>
              </w:r>
              <w:r>
                <w:rPr>
                  <w:rFonts w:ascii="Times New Roman" w:hAnsi="Times New Roman"/>
                  <w:color w:val="0000FF"/>
                  <w:u w:val="single"/>
                </w:rPr>
                <w:t>a</w:t>
              </w:r>
              <w:r w:rsidRPr="00C239DC">
                <w:rPr>
                  <w:rFonts w:ascii="Times New Roman" w:hAnsi="Times New Roman"/>
                  <w:color w:val="0000FF"/>
                  <w:u w:val="single"/>
                  <w:lang w:val="ru-RU"/>
                </w:rPr>
                <w:t>0</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40</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39</w:t>
              </w:r>
              <w:r>
                <w:rPr>
                  <w:rFonts w:ascii="Times New Roman" w:hAnsi="Times New Roman"/>
                  <w:color w:val="0000FF"/>
                  <w:u w:val="single"/>
                </w:rPr>
                <w:t>ae</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41</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Нормы и режим питания. Нарушение обмена веще</w:t>
            </w:r>
            <w:proofErr w:type="gramStart"/>
            <w:r w:rsidRPr="00C239DC">
              <w:rPr>
                <w:rFonts w:ascii="Times New Roman" w:hAnsi="Times New Roman"/>
                <w:color w:val="000000"/>
                <w:sz w:val="24"/>
                <w:lang w:val="ru-RU"/>
              </w:rPr>
              <w:t>ств Пр</w:t>
            </w:r>
            <w:proofErr w:type="gramEnd"/>
            <w:r w:rsidRPr="00C239DC">
              <w:rPr>
                <w:rFonts w:ascii="Times New Roman" w:hAnsi="Times New Roman"/>
                <w:color w:val="000000"/>
                <w:sz w:val="24"/>
                <w:lang w:val="ru-RU"/>
              </w:rPr>
              <w:t xml:space="preserve">актическая работа «Составление меню в </w:t>
            </w:r>
            <w:r w:rsidRPr="00C239DC">
              <w:rPr>
                <w:rFonts w:ascii="Times New Roman" w:hAnsi="Times New Roman"/>
                <w:color w:val="000000"/>
                <w:sz w:val="24"/>
                <w:lang w:val="ru-RU"/>
              </w:rPr>
              <w:lastRenderedPageBreak/>
              <w:t>зависимости от калорийности пищи»</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w:t>
              </w:r>
              <w:r>
                <w:rPr>
                  <w:rFonts w:ascii="Times New Roman" w:hAnsi="Times New Roman"/>
                  <w:color w:val="0000FF"/>
                  <w:u w:val="single"/>
                </w:rPr>
                <w:t>d</w:t>
              </w:r>
              <w:r w:rsidRPr="00C239DC">
                <w:rPr>
                  <w:rFonts w:ascii="Times New Roman" w:hAnsi="Times New Roman"/>
                  <w:color w:val="0000FF"/>
                  <w:u w:val="single"/>
                  <w:lang w:val="ru-RU"/>
                </w:rPr>
                <w:t>14</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w:t>
              </w:r>
              <w:r>
                <w:rPr>
                  <w:rFonts w:ascii="Times New Roman" w:hAnsi="Times New Roman"/>
                  <w:color w:val="0000FF"/>
                  <w:u w:val="single"/>
                </w:rPr>
                <w:t>f</w:t>
              </w:r>
              <w:r w:rsidRPr="00C239DC">
                <w:rPr>
                  <w:rFonts w:ascii="Times New Roman" w:hAnsi="Times New Roman"/>
                  <w:color w:val="0000FF"/>
                  <w:u w:val="single"/>
                  <w:lang w:val="ru-RU"/>
                </w:rPr>
                <w:t>76</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43</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w:t>
              </w:r>
              <w:r>
                <w:rPr>
                  <w:rFonts w:ascii="Times New Roman" w:hAnsi="Times New Roman"/>
                  <w:color w:val="0000FF"/>
                  <w:u w:val="single"/>
                </w:rPr>
                <w:t>f</w:t>
              </w:r>
              <w:r w:rsidRPr="00C239DC">
                <w:rPr>
                  <w:rFonts w:ascii="Times New Roman" w:hAnsi="Times New Roman"/>
                  <w:color w:val="0000FF"/>
                  <w:u w:val="single"/>
                  <w:lang w:val="ru-RU"/>
                </w:rPr>
                <w:t>76</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44</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Кожа и терморегуляция. Практическая работа «Определение жирности различных участков кожи </w:t>
            </w:r>
            <w:r w:rsidRPr="00C239DC">
              <w:rPr>
                <w:rFonts w:ascii="Times New Roman" w:hAnsi="Times New Roman"/>
                <w:color w:val="000000"/>
                <w:sz w:val="24"/>
                <w:lang w:val="ru-RU"/>
              </w:rPr>
              <w:lastRenderedPageBreak/>
              <w:t>лица»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w:t>
              </w:r>
              <w:r>
                <w:rPr>
                  <w:rFonts w:ascii="Times New Roman" w:hAnsi="Times New Roman"/>
                  <w:color w:val="0000FF"/>
                  <w:u w:val="single"/>
                </w:rPr>
                <w:t>f</w:t>
              </w:r>
              <w:r w:rsidRPr="00C239DC">
                <w:rPr>
                  <w:rFonts w:ascii="Times New Roman" w:hAnsi="Times New Roman"/>
                  <w:color w:val="0000FF"/>
                  <w:u w:val="single"/>
                  <w:lang w:val="ru-RU"/>
                </w:rPr>
                <w:t>76</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45</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41</w:t>
              </w:r>
              <w:r>
                <w:rPr>
                  <w:rFonts w:ascii="Times New Roman" w:hAnsi="Times New Roman"/>
                  <w:color w:val="0000FF"/>
                  <w:u w:val="single"/>
                </w:rPr>
                <w:t>ba</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46</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4084</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47</w:t>
            </w:r>
          </w:p>
        </w:tc>
        <w:tc>
          <w:tcPr>
            <w:tcW w:w="3168"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4516</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Образование мочи. Регуляция работы органов мочевыделительно</w:t>
            </w:r>
            <w:r w:rsidRPr="00C239DC">
              <w:rPr>
                <w:rFonts w:ascii="Times New Roman" w:hAnsi="Times New Roman"/>
                <w:color w:val="000000"/>
                <w:sz w:val="24"/>
                <w:lang w:val="ru-RU"/>
              </w:rPr>
              <w:lastRenderedPageBreak/>
              <w:t>й системы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4746</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49</w:t>
            </w:r>
          </w:p>
        </w:tc>
        <w:tc>
          <w:tcPr>
            <w:tcW w:w="3168"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485</w:t>
              </w:r>
              <w:r>
                <w:rPr>
                  <w:rFonts w:ascii="Times New Roman" w:hAnsi="Times New Roman"/>
                  <w:color w:val="0000FF"/>
                  <w:u w:val="single"/>
                </w:rPr>
                <w:t>e</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50</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w:t>
              </w:r>
              <w:r>
                <w:rPr>
                  <w:rFonts w:ascii="Times New Roman" w:hAnsi="Times New Roman"/>
                  <w:color w:val="0000FF"/>
                  <w:u w:val="single"/>
                </w:rPr>
                <w:t>ec</w:t>
              </w:r>
              <w:r w:rsidRPr="00C239DC">
                <w:rPr>
                  <w:rFonts w:ascii="Times New Roman" w:hAnsi="Times New Roman"/>
                  <w:color w:val="0000FF"/>
                  <w:u w:val="single"/>
                  <w:lang w:val="ru-RU"/>
                </w:rPr>
                <w:t>6</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51</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w:t>
              </w:r>
              <w:r>
                <w:rPr>
                  <w:rFonts w:ascii="Times New Roman" w:hAnsi="Times New Roman"/>
                  <w:color w:val="0000FF"/>
                  <w:u w:val="single"/>
                </w:rPr>
                <w:t>c</w:t>
              </w:r>
              <w:r w:rsidRPr="00C239DC">
                <w:rPr>
                  <w:rFonts w:ascii="Times New Roman" w:hAnsi="Times New Roman"/>
                  <w:color w:val="0000FF"/>
                  <w:u w:val="single"/>
                  <w:lang w:val="ru-RU"/>
                </w:rPr>
                <w:t>50</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Наследственные болезни, их причины и предупреждение. Инфекции, передающиеся половым путем, их профилактика. Практическая работа «Описание </w:t>
            </w:r>
            <w:r w:rsidRPr="00C239DC">
              <w:rPr>
                <w:rFonts w:ascii="Times New Roman" w:hAnsi="Times New Roman"/>
                <w:color w:val="000000"/>
                <w:sz w:val="24"/>
                <w:lang w:val="ru-RU"/>
              </w:rPr>
              <w:lastRenderedPageBreak/>
              <w:t>основных мер по профилактике инфекционных вирусных заболеваний: СПИД и гепатит»</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w:t>
              </w:r>
              <w:r>
                <w:rPr>
                  <w:rFonts w:ascii="Times New Roman" w:hAnsi="Times New Roman"/>
                  <w:color w:val="0000FF"/>
                  <w:u w:val="single"/>
                </w:rPr>
                <w:t>ec</w:t>
              </w:r>
              <w:r w:rsidRPr="00C239DC">
                <w:rPr>
                  <w:rFonts w:ascii="Times New Roman" w:hAnsi="Times New Roman"/>
                  <w:color w:val="0000FF"/>
                  <w:u w:val="single"/>
                  <w:lang w:val="ru-RU"/>
                </w:rPr>
                <w:t>6</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53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w:t>
              </w:r>
              <w:r>
                <w:rPr>
                  <w:rFonts w:ascii="Times New Roman" w:hAnsi="Times New Roman"/>
                  <w:color w:val="0000FF"/>
                  <w:u w:val="single"/>
                </w:rPr>
                <w:t>da</w:t>
              </w:r>
              <w:r w:rsidRPr="00C239DC">
                <w:rPr>
                  <w:rFonts w:ascii="Times New Roman" w:hAnsi="Times New Roman"/>
                  <w:color w:val="0000FF"/>
                  <w:u w:val="single"/>
                  <w:lang w:val="ru-RU"/>
                </w:rPr>
                <w:t>4</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54</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w:t>
              </w:r>
              <w:r>
                <w:rPr>
                  <w:rFonts w:ascii="Times New Roman" w:hAnsi="Times New Roman"/>
                  <w:color w:val="0000FF"/>
                  <w:u w:val="single"/>
                </w:rPr>
                <w:t>da</w:t>
              </w:r>
              <w:r w:rsidRPr="00C239DC">
                <w:rPr>
                  <w:rFonts w:ascii="Times New Roman" w:hAnsi="Times New Roman"/>
                  <w:color w:val="0000FF"/>
                  <w:u w:val="single"/>
                  <w:lang w:val="ru-RU"/>
                </w:rPr>
                <w:t>4</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55</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w:t>
              </w:r>
              <w:r>
                <w:rPr>
                  <w:rFonts w:ascii="Times New Roman" w:hAnsi="Times New Roman"/>
                  <w:color w:val="0000FF"/>
                  <w:u w:val="single"/>
                </w:rPr>
                <w:t>fd</w:t>
              </w:r>
              <w:r w:rsidRPr="00C239DC">
                <w:rPr>
                  <w:rFonts w:ascii="Times New Roman" w:hAnsi="Times New Roman"/>
                  <w:color w:val="0000FF"/>
                  <w:u w:val="single"/>
                  <w:lang w:val="ru-RU"/>
                </w:rPr>
                <w:t>4</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56</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50</w:t>
              </w:r>
              <w:r>
                <w:rPr>
                  <w:rFonts w:ascii="Times New Roman" w:hAnsi="Times New Roman"/>
                  <w:color w:val="0000FF"/>
                  <w:u w:val="single"/>
                </w:rPr>
                <w:t>ec</w:t>
              </w:r>
            </w:hyperlink>
            <w:hyperlink r:id="rId28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51</w:t>
              </w:r>
              <w:r>
                <w:rPr>
                  <w:rFonts w:ascii="Times New Roman" w:hAnsi="Times New Roman"/>
                  <w:color w:val="0000FF"/>
                  <w:u w:val="single"/>
                </w:rPr>
                <w:t>fa</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57</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Ухо и слух. </w:t>
            </w:r>
            <w:r w:rsidRPr="00C239DC">
              <w:rPr>
                <w:rFonts w:ascii="Times New Roman" w:hAnsi="Times New Roman"/>
                <w:color w:val="000000"/>
                <w:sz w:val="24"/>
                <w:lang w:val="ru-RU"/>
              </w:rPr>
              <w:lastRenderedPageBreak/>
              <w:t>Практическая работа «Изучение строения органа слуха (на муляже)»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proofErr w:type="gramStart"/>
            <w:r w:rsidRPr="00C239D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5416</w:t>
              </w:r>
            </w:hyperlink>
            <w:proofErr w:type="gramEnd"/>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5538</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59</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5538</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60</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5646</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61</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5768</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62</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588</w:t>
              </w:r>
              <w:r>
                <w:rPr>
                  <w:rFonts w:ascii="Times New Roman" w:hAnsi="Times New Roman"/>
                  <w:color w:val="0000FF"/>
                  <w:u w:val="single"/>
                </w:rPr>
                <w:t>a</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63</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Особенности психики человека. Практическая работа «Оценка сформированности </w:t>
            </w:r>
            <w:r w:rsidRPr="00C239DC">
              <w:rPr>
                <w:rFonts w:ascii="Times New Roman" w:hAnsi="Times New Roman"/>
                <w:color w:val="000000"/>
                <w:sz w:val="24"/>
                <w:lang w:val="ru-RU"/>
              </w:rPr>
              <w:lastRenderedPageBreak/>
              <w:t>навыков логического мышления».</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w:t>
              </w:r>
              <w:r>
                <w:rPr>
                  <w:rFonts w:ascii="Times New Roman" w:hAnsi="Times New Roman"/>
                  <w:color w:val="0000FF"/>
                  <w:u w:val="single"/>
                </w:rPr>
                <w:t>ac</w:t>
              </w:r>
              <w:r w:rsidRPr="00C239DC">
                <w:rPr>
                  <w:rFonts w:ascii="Times New Roman" w:hAnsi="Times New Roman"/>
                  <w:color w:val="0000FF"/>
                  <w:u w:val="single"/>
                  <w:lang w:val="ru-RU"/>
                </w:rPr>
                <w:t>4</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w:t>
              </w:r>
              <w:r>
                <w:rPr>
                  <w:rFonts w:ascii="Times New Roman" w:hAnsi="Times New Roman"/>
                  <w:color w:val="0000FF"/>
                  <w:u w:val="single"/>
                </w:rPr>
                <w:t>ac</w:t>
              </w:r>
              <w:r w:rsidRPr="00C239DC">
                <w:rPr>
                  <w:rFonts w:ascii="Times New Roman" w:hAnsi="Times New Roman"/>
                  <w:color w:val="0000FF"/>
                  <w:u w:val="single"/>
                  <w:lang w:val="ru-RU"/>
                </w:rPr>
                <w:t>4</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65</w:t>
            </w:r>
          </w:p>
        </w:tc>
        <w:tc>
          <w:tcPr>
            <w:tcW w:w="3168" w:type="dxa"/>
            <w:tcMar>
              <w:top w:w="50" w:type="dxa"/>
              <w:left w:w="100" w:type="dxa"/>
            </w:tcMar>
            <w:vAlign w:val="center"/>
          </w:tcPr>
          <w:p w:rsidR="006C5BB4" w:rsidRDefault="00507BFF">
            <w:pPr>
              <w:spacing w:after="0"/>
              <w:ind w:left="135"/>
              <w:rPr>
                <w:rFonts w:ascii="Times New Roman" w:hAnsi="Times New Roman"/>
                <w:color w:val="000000"/>
                <w:sz w:val="24"/>
                <w:lang w:val="ru-RU"/>
              </w:rPr>
            </w:pPr>
            <w:r w:rsidRPr="00C239DC">
              <w:rPr>
                <w:rFonts w:ascii="Times New Roman" w:hAnsi="Times New Roman"/>
                <w:color w:val="000000"/>
                <w:sz w:val="24"/>
                <w:lang w:val="ru-RU"/>
              </w:rPr>
              <w:t>Сон и бодрствование. Режим труда и отдыха</w:t>
            </w:r>
            <w:r w:rsidR="005B5546">
              <w:rPr>
                <w:rFonts w:ascii="Times New Roman" w:hAnsi="Times New Roman"/>
                <w:color w:val="000000"/>
                <w:sz w:val="24"/>
                <w:lang w:val="ru-RU"/>
              </w:rPr>
              <w:t>.</w:t>
            </w:r>
          </w:p>
          <w:p w:rsidR="005B5546" w:rsidRPr="00C239DC" w:rsidRDefault="005B5546">
            <w:pPr>
              <w:spacing w:after="0"/>
              <w:ind w:left="135"/>
              <w:rPr>
                <w:lang w:val="ru-RU"/>
              </w:rPr>
            </w:pPr>
            <w:r w:rsidRPr="00C239DC">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w:t>
              </w:r>
              <w:r>
                <w:rPr>
                  <w:rFonts w:ascii="Times New Roman" w:hAnsi="Times New Roman"/>
                  <w:color w:val="0000FF"/>
                  <w:u w:val="single"/>
                </w:rPr>
                <w:t>bf</w:t>
              </w:r>
              <w:r w:rsidRPr="00C239DC">
                <w:rPr>
                  <w:rFonts w:ascii="Times New Roman" w:hAnsi="Times New Roman"/>
                  <w:color w:val="0000FF"/>
                  <w:u w:val="single"/>
                  <w:lang w:val="ru-RU"/>
                </w:rPr>
                <w:t>0</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66</w:t>
            </w:r>
          </w:p>
        </w:tc>
        <w:tc>
          <w:tcPr>
            <w:tcW w:w="3168" w:type="dxa"/>
            <w:tcMar>
              <w:top w:w="50" w:type="dxa"/>
              <w:left w:w="100" w:type="dxa"/>
            </w:tcMar>
            <w:vAlign w:val="center"/>
          </w:tcPr>
          <w:p w:rsidR="006C5BB4" w:rsidRPr="003450A2" w:rsidRDefault="005B5546">
            <w:pPr>
              <w:spacing w:after="0"/>
              <w:ind w:left="135"/>
              <w:rPr>
                <w:rFonts w:ascii="Times New Roman" w:hAnsi="Times New Roman" w:cs="Times New Roman"/>
                <w:lang w:val="ru-RU"/>
              </w:rPr>
            </w:pPr>
            <w:r w:rsidRPr="003450A2">
              <w:rPr>
                <w:rFonts w:ascii="Times New Roman" w:hAnsi="Times New Roman" w:cs="Times New Roman"/>
                <w:lang w:val="ru-RU"/>
              </w:rPr>
              <w:t>Итоговая контрольная работа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Pr="003450A2" w:rsidRDefault="003450A2">
            <w:pPr>
              <w:spacing w:after="0"/>
              <w:ind w:left="135"/>
              <w:jc w:val="center"/>
              <w:rPr>
                <w:lang w:val="ru-RU"/>
              </w:rPr>
            </w:pPr>
            <w:r>
              <w:rPr>
                <w:lang w:val="ru-RU"/>
              </w:rPr>
              <w:t>1</w:t>
            </w: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w:t>
              </w:r>
              <w:r>
                <w:rPr>
                  <w:rFonts w:ascii="Times New Roman" w:hAnsi="Times New Roman"/>
                  <w:color w:val="0000FF"/>
                  <w:u w:val="single"/>
                </w:rPr>
                <w:t>d</w:t>
              </w:r>
              <w:r w:rsidRPr="00C239DC">
                <w:rPr>
                  <w:rFonts w:ascii="Times New Roman" w:hAnsi="Times New Roman"/>
                  <w:color w:val="0000FF"/>
                  <w:u w:val="single"/>
                  <w:lang w:val="ru-RU"/>
                </w:rPr>
                <w:t>12</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67</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w:t>
              </w:r>
              <w:r>
                <w:rPr>
                  <w:rFonts w:ascii="Times New Roman" w:hAnsi="Times New Roman"/>
                  <w:color w:val="0000FF"/>
                  <w:u w:val="single"/>
                </w:rPr>
                <w:t>d</w:t>
              </w:r>
              <w:r w:rsidRPr="00C239DC">
                <w:rPr>
                  <w:rFonts w:ascii="Times New Roman" w:hAnsi="Times New Roman"/>
                  <w:color w:val="0000FF"/>
                  <w:u w:val="single"/>
                  <w:lang w:val="ru-RU"/>
                </w:rPr>
                <w:t>12</w:t>
              </w:r>
            </w:hyperlink>
          </w:p>
        </w:tc>
      </w:tr>
      <w:tr w:rsidR="006C5BB4" w:rsidRPr="00FF743E">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600</w:t>
              </w:r>
              <w:r>
                <w:rPr>
                  <w:rFonts w:ascii="Times New Roman" w:hAnsi="Times New Roman"/>
                  <w:color w:val="0000FF"/>
                  <w:u w:val="single"/>
                </w:rPr>
                <w:t>a</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68 </w:t>
            </w:r>
          </w:p>
        </w:tc>
        <w:tc>
          <w:tcPr>
            <w:tcW w:w="1529" w:type="dxa"/>
            <w:tcMar>
              <w:top w:w="50" w:type="dxa"/>
              <w:left w:w="100" w:type="dxa"/>
            </w:tcMar>
            <w:vAlign w:val="center"/>
          </w:tcPr>
          <w:p w:rsidR="006C5BB4" w:rsidRPr="00760FAE" w:rsidRDefault="00760FAE">
            <w:pPr>
              <w:spacing w:after="0"/>
              <w:ind w:left="135"/>
              <w:jc w:val="center"/>
              <w:rPr>
                <w:lang w:val="ru-RU"/>
              </w:rPr>
            </w:pPr>
            <w:r>
              <w:rPr>
                <w:rFonts w:ascii="Times New Roman" w:hAnsi="Times New Roman"/>
                <w:color w:val="000000"/>
                <w:sz w:val="24"/>
                <w:lang w:val="ru-RU"/>
              </w:rPr>
              <w:t>3</w:t>
            </w: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bookmarkStart w:id="9" w:name="block-2659171"/>
      <w:bookmarkEnd w:id="7"/>
      <w:r>
        <w:rPr>
          <w:rFonts w:ascii="Times New Roman" w:hAnsi="Times New Roman"/>
          <w:b/>
          <w:color w:val="000000"/>
          <w:sz w:val="28"/>
        </w:rPr>
        <w:lastRenderedPageBreak/>
        <w:t>УЧЕБНО-МЕТОДИЧЕСКОЕ ОБЕСПЕЧЕНИЕ ОБРАЗОВАТЕЛЬНОГО ПРОЦЕССА</w:t>
      </w:r>
    </w:p>
    <w:p w:rsidR="006C5BB4" w:rsidRDefault="00507BFF">
      <w:pPr>
        <w:spacing w:after="0" w:line="480" w:lineRule="auto"/>
        <w:ind w:left="120"/>
      </w:pPr>
      <w:r>
        <w:rPr>
          <w:rFonts w:ascii="Times New Roman" w:hAnsi="Times New Roman"/>
          <w:b/>
          <w:color w:val="000000"/>
          <w:sz w:val="28"/>
        </w:rPr>
        <w:t>ОБЯЗАТЕЛЬНЫЕ УЧЕБНЫЕ МАТЕРИАЛЫ ДЛЯ УЧЕНИКА</w:t>
      </w:r>
    </w:p>
    <w:p w:rsidR="00AA4E6A" w:rsidRPr="00B03922" w:rsidRDefault="00507BFF" w:rsidP="00AA4E6A">
      <w:pPr>
        <w:spacing w:after="0" w:line="480" w:lineRule="auto"/>
        <w:ind w:left="120"/>
        <w:rPr>
          <w:rFonts w:ascii="Times New Roman" w:hAnsi="Times New Roman"/>
          <w:color w:val="000000"/>
          <w:sz w:val="28"/>
          <w:lang w:val="ru-RU"/>
        </w:rPr>
      </w:pPr>
      <w:r>
        <w:rPr>
          <w:rFonts w:ascii="Times New Roman" w:hAnsi="Times New Roman"/>
          <w:color w:val="000000"/>
          <w:sz w:val="28"/>
        </w:rPr>
        <w:t>​‌‌​</w:t>
      </w:r>
      <w:proofErr w:type="gramStart"/>
      <w:r w:rsidR="00AA4E6A" w:rsidRPr="00B03922">
        <w:rPr>
          <w:rFonts w:ascii="Times New Roman" w:hAnsi="Times New Roman"/>
          <w:color w:val="000000"/>
          <w:sz w:val="28"/>
          <w:lang w:val="ru-RU"/>
        </w:rPr>
        <w:t>демонстрационные</w:t>
      </w:r>
      <w:proofErr w:type="gramEnd"/>
      <w:r w:rsidR="00AA4E6A" w:rsidRPr="00B03922">
        <w:rPr>
          <w:rFonts w:ascii="Times New Roman" w:hAnsi="Times New Roman"/>
          <w:color w:val="000000"/>
          <w:sz w:val="28"/>
          <w:lang w:val="ru-RU"/>
        </w:rPr>
        <w:t xml:space="preserve"> образцы;</w:t>
      </w:r>
    </w:p>
    <w:p w:rsidR="00AA4E6A" w:rsidRPr="00B03922" w:rsidRDefault="00AA4E6A" w:rsidP="00AA4E6A">
      <w:pPr>
        <w:spacing w:after="0" w:line="480" w:lineRule="auto"/>
        <w:ind w:left="120"/>
        <w:rPr>
          <w:rFonts w:ascii="Times New Roman" w:hAnsi="Times New Roman"/>
          <w:color w:val="000000"/>
          <w:sz w:val="28"/>
          <w:lang w:val="ru-RU"/>
        </w:rPr>
      </w:pPr>
      <w:r w:rsidRPr="00B03922">
        <w:rPr>
          <w:rFonts w:ascii="Times New Roman" w:hAnsi="Times New Roman"/>
          <w:color w:val="000000"/>
          <w:sz w:val="28"/>
          <w:lang w:val="ru-RU"/>
        </w:rPr>
        <w:t xml:space="preserve">- учебно-наглядные пособия; </w:t>
      </w:r>
    </w:p>
    <w:p w:rsidR="00AA4E6A" w:rsidRPr="00B03922" w:rsidRDefault="00AA4E6A" w:rsidP="00AA4E6A">
      <w:pPr>
        <w:spacing w:after="0" w:line="480" w:lineRule="auto"/>
        <w:ind w:left="120"/>
        <w:rPr>
          <w:rFonts w:ascii="Times New Roman" w:hAnsi="Times New Roman"/>
          <w:color w:val="000000"/>
          <w:sz w:val="28"/>
          <w:lang w:val="ru-RU"/>
        </w:rPr>
      </w:pPr>
      <w:r w:rsidRPr="00B03922">
        <w:rPr>
          <w:rFonts w:ascii="Times New Roman" w:hAnsi="Times New Roman"/>
          <w:color w:val="000000"/>
          <w:sz w:val="28"/>
          <w:lang w:val="ru-RU"/>
        </w:rPr>
        <w:t>- Гербарий "Растительные сообщества</w:t>
      </w:r>
    </w:p>
    <w:p w:rsidR="00AA4E6A" w:rsidRPr="00B03922" w:rsidRDefault="00AA4E6A" w:rsidP="00AA4E6A">
      <w:pPr>
        <w:spacing w:after="0" w:line="480" w:lineRule="auto"/>
        <w:ind w:left="120"/>
        <w:rPr>
          <w:lang w:val="ru-RU"/>
        </w:rPr>
      </w:pPr>
      <w:r w:rsidRPr="00B03922">
        <w:rPr>
          <w:rFonts w:ascii="Times New Roman" w:hAnsi="Times New Roman"/>
          <w:color w:val="000000"/>
          <w:sz w:val="28"/>
          <w:lang w:val="ru-RU"/>
        </w:rPr>
        <w:t>-Видеоролик</w:t>
      </w:r>
    </w:p>
    <w:p w:rsidR="006C5BB4" w:rsidRDefault="006C5BB4">
      <w:pPr>
        <w:spacing w:after="0" w:line="480" w:lineRule="auto"/>
        <w:ind w:left="120"/>
      </w:pPr>
    </w:p>
    <w:p w:rsidR="006C5BB4" w:rsidRDefault="00507BFF">
      <w:pPr>
        <w:spacing w:after="0" w:line="480" w:lineRule="auto"/>
        <w:ind w:left="120"/>
      </w:pPr>
      <w:r>
        <w:rPr>
          <w:rFonts w:ascii="Times New Roman" w:hAnsi="Times New Roman"/>
          <w:color w:val="000000"/>
          <w:sz w:val="28"/>
        </w:rPr>
        <w:t>​‌‌</w:t>
      </w:r>
    </w:p>
    <w:p w:rsidR="006C5BB4" w:rsidRDefault="00507BFF">
      <w:pPr>
        <w:spacing w:after="0"/>
        <w:ind w:left="120"/>
      </w:pPr>
      <w:r>
        <w:rPr>
          <w:rFonts w:ascii="Times New Roman" w:hAnsi="Times New Roman"/>
          <w:color w:val="000000"/>
          <w:sz w:val="28"/>
        </w:rPr>
        <w:t>​</w:t>
      </w:r>
    </w:p>
    <w:p w:rsidR="006C5BB4" w:rsidRDefault="00507BFF">
      <w:pPr>
        <w:spacing w:after="0" w:line="480" w:lineRule="auto"/>
        <w:ind w:left="120"/>
      </w:pPr>
      <w:r>
        <w:rPr>
          <w:rFonts w:ascii="Times New Roman" w:hAnsi="Times New Roman"/>
          <w:b/>
          <w:color w:val="000000"/>
          <w:sz w:val="28"/>
        </w:rPr>
        <w:t>МЕТОДИЧЕСКИЕ МАТЕРИАЛЫ ДЛЯ УЧИТЕЛЯ</w:t>
      </w:r>
    </w:p>
    <w:p w:rsidR="006C5BB4" w:rsidRDefault="00507BFF">
      <w:pPr>
        <w:spacing w:after="0" w:line="480" w:lineRule="auto"/>
        <w:ind w:left="120"/>
      </w:pPr>
      <w:r>
        <w:rPr>
          <w:rFonts w:ascii="Times New Roman" w:hAnsi="Times New Roman"/>
          <w:color w:val="000000"/>
          <w:sz w:val="28"/>
        </w:rPr>
        <w:t>​‌‌​</w:t>
      </w:r>
    </w:p>
    <w:p w:rsidR="006C5BB4" w:rsidRDefault="006C5BB4">
      <w:pPr>
        <w:spacing w:after="0"/>
        <w:ind w:left="120"/>
      </w:pPr>
    </w:p>
    <w:p w:rsidR="006C5BB4" w:rsidRPr="00C239DC" w:rsidRDefault="00507BFF">
      <w:pPr>
        <w:spacing w:after="0" w:line="480" w:lineRule="auto"/>
        <w:ind w:left="120"/>
        <w:rPr>
          <w:lang w:val="ru-RU"/>
        </w:rPr>
      </w:pPr>
      <w:r w:rsidRPr="00C239DC">
        <w:rPr>
          <w:rFonts w:ascii="Times New Roman" w:hAnsi="Times New Roman"/>
          <w:b/>
          <w:color w:val="000000"/>
          <w:sz w:val="28"/>
          <w:lang w:val="ru-RU"/>
        </w:rPr>
        <w:t>ЦИФРОВЫЕ ОБРАЗОВАТЕЛЬНЫЕ РЕСУРСЫ И РЕСУРСЫ СЕТИ ИНТЕРНЕТ</w:t>
      </w:r>
    </w:p>
    <w:p w:rsidR="006C5BB4" w:rsidRDefault="00507BFF">
      <w:pPr>
        <w:spacing w:after="0" w:line="480" w:lineRule="auto"/>
        <w:ind w:left="120"/>
        <w:rPr>
          <w:rFonts w:ascii="Times New Roman" w:hAnsi="Times New Roman"/>
          <w:color w:val="000000"/>
          <w:sz w:val="28"/>
          <w:lang w:val="ru-RU"/>
        </w:rPr>
      </w:pPr>
      <w:r w:rsidRPr="00AA4E6A">
        <w:rPr>
          <w:rFonts w:ascii="Times New Roman" w:hAnsi="Times New Roman"/>
          <w:color w:val="000000"/>
          <w:sz w:val="28"/>
          <w:lang w:val="ru-RU"/>
        </w:rPr>
        <w:t>​</w:t>
      </w:r>
      <w:r w:rsidRPr="00AA4E6A">
        <w:rPr>
          <w:rFonts w:ascii="Times New Roman" w:hAnsi="Times New Roman"/>
          <w:color w:val="333333"/>
          <w:sz w:val="28"/>
          <w:lang w:val="ru-RU"/>
        </w:rPr>
        <w:t>​‌‌</w:t>
      </w:r>
      <w:r w:rsidRPr="00AA4E6A">
        <w:rPr>
          <w:rFonts w:ascii="Times New Roman" w:hAnsi="Times New Roman"/>
          <w:color w:val="000000"/>
          <w:sz w:val="28"/>
          <w:lang w:val="ru-RU"/>
        </w:rPr>
        <w:t>​</w:t>
      </w:r>
      <w:hyperlink r:id="rId293" w:history="1">
        <w:r w:rsidR="00AA4E6A" w:rsidRPr="00FE3E4C">
          <w:rPr>
            <w:rStyle w:val="ab"/>
            <w:rFonts w:ascii="Times New Roman" w:hAnsi="Times New Roman"/>
            <w:sz w:val="28"/>
          </w:rPr>
          <w:t>https</w:t>
        </w:r>
        <w:r w:rsidR="00AA4E6A" w:rsidRPr="00FE3E4C">
          <w:rPr>
            <w:rStyle w:val="ab"/>
            <w:rFonts w:ascii="Times New Roman" w:hAnsi="Times New Roman"/>
            <w:sz w:val="28"/>
            <w:lang w:val="ru-RU"/>
          </w:rPr>
          <w:t>://</w:t>
        </w:r>
        <w:r w:rsidR="00AA4E6A" w:rsidRPr="00FE3E4C">
          <w:rPr>
            <w:rStyle w:val="ab"/>
            <w:rFonts w:ascii="Times New Roman" w:hAnsi="Times New Roman"/>
            <w:sz w:val="28"/>
          </w:rPr>
          <w:t>myschool</w:t>
        </w:r>
        <w:r w:rsidR="00AA4E6A" w:rsidRPr="00FE3E4C">
          <w:rPr>
            <w:rStyle w:val="ab"/>
            <w:rFonts w:ascii="Times New Roman" w:hAnsi="Times New Roman"/>
            <w:sz w:val="28"/>
            <w:lang w:val="ru-RU"/>
          </w:rPr>
          <w:t>.</w:t>
        </w:r>
        <w:r w:rsidR="00AA4E6A" w:rsidRPr="00FE3E4C">
          <w:rPr>
            <w:rStyle w:val="ab"/>
            <w:rFonts w:ascii="Times New Roman" w:hAnsi="Times New Roman"/>
            <w:sz w:val="28"/>
          </w:rPr>
          <w:t>edu</w:t>
        </w:r>
        <w:r w:rsidR="00AA4E6A" w:rsidRPr="00FE3E4C">
          <w:rPr>
            <w:rStyle w:val="ab"/>
            <w:rFonts w:ascii="Times New Roman" w:hAnsi="Times New Roman"/>
            <w:sz w:val="28"/>
            <w:lang w:val="ru-RU"/>
          </w:rPr>
          <w:t>.</w:t>
        </w:r>
        <w:r w:rsidR="00AA4E6A" w:rsidRPr="00FE3E4C">
          <w:rPr>
            <w:rStyle w:val="ab"/>
            <w:rFonts w:ascii="Times New Roman" w:hAnsi="Times New Roman"/>
            <w:sz w:val="28"/>
          </w:rPr>
          <w:t>ru</w:t>
        </w:r>
        <w:r w:rsidR="00AA4E6A" w:rsidRPr="00FE3E4C">
          <w:rPr>
            <w:rStyle w:val="ab"/>
            <w:rFonts w:ascii="Times New Roman" w:hAnsi="Times New Roman"/>
            <w:sz w:val="28"/>
            <w:lang w:val="ru-RU"/>
          </w:rPr>
          <w:t>/</w:t>
        </w:r>
      </w:hyperlink>
    </w:p>
    <w:bookmarkEnd w:id="9"/>
    <w:p w:rsidR="00507BFF" w:rsidRPr="00AA4E6A" w:rsidRDefault="00AA4E6A">
      <w:pPr>
        <w:rPr>
          <w:rFonts w:ascii="Times New Roman" w:hAnsi="Times New Roman" w:cs="Times New Roman"/>
          <w:sz w:val="32"/>
          <w:lang w:val="ru-RU"/>
        </w:rPr>
      </w:pPr>
      <w:r w:rsidRPr="00AA4E6A">
        <w:rPr>
          <w:rFonts w:ascii="Times New Roman" w:hAnsi="Times New Roman" w:cs="Times New Roman"/>
          <w:sz w:val="32"/>
          <w:lang w:val="ru-RU"/>
        </w:rPr>
        <w:t>https://resh.edu.ru/</w:t>
      </w:r>
    </w:p>
    <w:sectPr w:rsidR="00507BFF" w:rsidRPr="00AA4E6A" w:rsidSect="00062E5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B6756"/>
    <w:multiLevelType w:val="multilevel"/>
    <w:tmpl w:val="382AEC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9B6A5E"/>
    <w:multiLevelType w:val="multilevel"/>
    <w:tmpl w:val="A9D4B20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0E323AE"/>
    <w:multiLevelType w:val="multilevel"/>
    <w:tmpl w:val="181AF69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1F82EA6"/>
    <w:multiLevelType w:val="multilevel"/>
    <w:tmpl w:val="C242D1A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CF5AC8"/>
    <w:multiLevelType w:val="multilevel"/>
    <w:tmpl w:val="EF92659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C27B1E"/>
    <w:multiLevelType w:val="multilevel"/>
    <w:tmpl w:val="02E2DF7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61766D"/>
    <w:multiLevelType w:val="multilevel"/>
    <w:tmpl w:val="1E6A2A9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B74FCE"/>
    <w:multiLevelType w:val="multilevel"/>
    <w:tmpl w:val="99444AA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5667F2"/>
    <w:multiLevelType w:val="multilevel"/>
    <w:tmpl w:val="F7BA4F6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C7E2794"/>
    <w:multiLevelType w:val="multilevel"/>
    <w:tmpl w:val="32CC042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1E2514"/>
    <w:multiLevelType w:val="multilevel"/>
    <w:tmpl w:val="6A22F9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5A1924"/>
    <w:multiLevelType w:val="multilevel"/>
    <w:tmpl w:val="4E907B0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75D1A8C"/>
    <w:multiLevelType w:val="multilevel"/>
    <w:tmpl w:val="4B0C7F16"/>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A977247"/>
    <w:multiLevelType w:val="multilevel"/>
    <w:tmpl w:val="D5D6EDB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C4F732D"/>
    <w:multiLevelType w:val="multilevel"/>
    <w:tmpl w:val="921A5CDA"/>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953DED"/>
    <w:multiLevelType w:val="multilevel"/>
    <w:tmpl w:val="E5928D5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1B57180"/>
    <w:multiLevelType w:val="multilevel"/>
    <w:tmpl w:val="375043C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92269A5"/>
    <w:multiLevelType w:val="multilevel"/>
    <w:tmpl w:val="4E404E5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9452515"/>
    <w:multiLevelType w:val="multilevel"/>
    <w:tmpl w:val="BB02D0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AB24E5F"/>
    <w:multiLevelType w:val="multilevel"/>
    <w:tmpl w:val="B0C4EAA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BAE1B5A"/>
    <w:multiLevelType w:val="multilevel"/>
    <w:tmpl w:val="1966A838"/>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EEB490F"/>
    <w:multiLevelType w:val="multilevel"/>
    <w:tmpl w:val="F33E2744"/>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FA36ACD"/>
    <w:multiLevelType w:val="multilevel"/>
    <w:tmpl w:val="065A1D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8AE6361"/>
    <w:multiLevelType w:val="multilevel"/>
    <w:tmpl w:val="F76438BA"/>
    <w:lvl w:ilvl="0">
      <w:start w:val="6"/>
      <w:numFmt w:val="decimal"/>
      <w:lvlText w:val="%1."/>
      <w:lvlJc w:val="left"/>
      <w:pPr>
        <w:ind w:left="960" w:hanging="360"/>
      </w:pPr>
      <w:rPr>
        <w:rFonts w:ascii="Times New Roman" w:hAnsi="Times New Roman" w:cs="Times New Roman" w:hint="default"/>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CF57CEA"/>
    <w:multiLevelType w:val="multilevel"/>
    <w:tmpl w:val="F90CDC6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EA9409B"/>
    <w:multiLevelType w:val="multilevel"/>
    <w:tmpl w:val="5ECE8C9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4FA1CEB"/>
    <w:multiLevelType w:val="multilevel"/>
    <w:tmpl w:val="2E42F85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B342B2"/>
    <w:multiLevelType w:val="multilevel"/>
    <w:tmpl w:val="F06ADB3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9B81619"/>
    <w:multiLevelType w:val="multilevel"/>
    <w:tmpl w:val="C3A415F0"/>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B09744E"/>
    <w:multiLevelType w:val="multilevel"/>
    <w:tmpl w:val="4978E93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F671AA9"/>
    <w:multiLevelType w:val="multilevel"/>
    <w:tmpl w:val="F0A0EC0C"/>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2439B5"/>
    <w:multiLevelType w:val="multilevel"/>
    <w:tmpl w:val="357E7F0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654B7D"/>
    <w:multiLevelType w:val="multilevel"/>
    <w:tmpl w:val="5E8A499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D73AA5"/>
    <w:multiLevelType w:val="multilevel"/>
    <w:tmpl w:val="FC7CED3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305BC3"/>
    <w:multiLevelType w:val="multilevel"/>
    <w:tmpl w:val="38A8D6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1"/>
  </w:num>
  <w:num w:numId="3">
    <w:abstractNumId w:val="16"/>
  </w:num>
  <w:num w:numId="4">
    <w:abstractNumId w:val="33"/>
  </w:num>
  <w:num w:numId="5">
    <w:abstractNumId w:val="11"/>
  </w:num>
  <w:num w:numId="6">
    <w:abstractNumId w:val="23"/>
  </w:num>
  <w:num w:numId="7">
    <w:abstractNumId w:val="10"/>
  </w:num>
  <w:num w:numId="8">
    <w:abstractNumId w:val="13"/>
  </w:num>
  <w:num w:numId="9">
    <w:abstractNumId w:val="24"/>
  </w:num>
  <w:num w:numId="10">
    <w:abstractNumId w:val="0"/>
  </w:num>
  <w:num w:numId="11">
    <w:abstractNumId w:val="15"/>
  </w:num>
  <w:num w:numId="12">
    <w:abstractNumId w:val="1"/>
  </w:num>
  <w:num w:numId="13">
    <w:abstractNumId w:val="9"/>
  </w:num>
  <w:num w:numId="14">
    <w:abstractNumId w:val="7"/>
  </w:num>
  <w:num w:numId="15">
    <w:abstractNumId w:val="22"/>
  </w:num>
  <w:num w:numId="16">
    <w:abstractNumId w:val="17"/>
  </w:num>
  <w:num w:numId="17">
    <w:abstractNumId w:val="19"/>
  </w:num>
  <w:num w:numId="18">
    <w:abstractNumId w:val="29"/>
  </w:num>
  <w:num w:numId="19">
    <w:abstractNumId w:val="6"/>
  </w:num>
  <w:num w:numId="20">
    <w:abstractNumId w:val="8"/>
  </w:num>
  <w:num w:numId="21">
    <w:abstractNumId w:val="34"/>
  </w:num>
  <w:num w:numId="22">
    <w:abstractNumId w:val="26"/>
  </w:num>
  <w:num w:numId="23">
    <w:abstractNumId w:val="25"/>
  </w:num>
  <w:num w:numId="24">
    <w:abstractNumId w:val="2"/>
  </w:num>
  <w:num w:numId="25">
    <w:abstractNumId w:val="3"/>
  </w:num>
  <w:num w:numId="26">
    <w:abstractNumId w:val="27"/>
  </w:num>
  <w:num w:numId="27">
    <w:abstractNumId w:val="21"/>
  </w:num>
  <w:num w:numId="28">
    <w:abstractNumId w:val="28"/>
  </w:num>
  <w:num w:numId="29">
    <w:abstractNumId w:val="5"/>
  </w:num>
  <w:num w:numId="30">
    <w:abstractNumId w:val="30"/>
  </w:num>
  <w:num w:numId="31">
    <w:abstractNumId w:val="4"/>
  </w:num>
  <w:num w:numId="32">
    <w:abstractNumId w:val="20"/>
  </w:num>
  <w:num w:numId="33">
    <w:abstractNumId w:val="32"/>
  </w:num>
  <w:num w:numId="34">
    <w:abstractNumId w:val="14"/>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6C5BB4"/>
    <w:rsid w:val="00062E5D"/>
    <w:rsid w:val="0010270E"/>
    <w:rsid w:val="003450A2"/>
    <w:rsid w:val="003C0659"/>
    <w:rsid w:val="00507BFF"/>
    <w:rsid w:val="005B5546"/>
    <w:rsid w:val="005C78A4"/>
    <w:rsid w:val="006B0F13"/>
    <w:rsid w:val="006C5BB4"/>
    <w:rsid w:val="00760FAE"/>
    <w:rsid w:val="00837F17"/>
    <w:rsid w:val="008F0A02"/>
    <w:rsid w:val="0098093D"/>
    <w:rsid w:val="00A35D16"/>
    <w:rsid w:val="00AA4E6A"/>
    <w:rsid w:val="00B86AD9"/>
    <w:rsid w:val="00C239DC"/>
    <w:rsid w:val="00C8760B"/>
    <w:rsid w:val="00D82086"/>
    <w:rsid w:val="00DB5FD8"/>
    <w:rsid w:val="00F85DAC"/>
    <w:rsid w:val="00FF74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62E5D"/>
    <w:rPr>
      <w:color w:val="0000FF" w:themeColor="hyperlink"/>
      <w:u w:val="single"/>
    </w:rPr>
  </w:style>
  <w:style w:type="table" w:styleId="ac">
    <w:name w:val="Table Grid"/>
    <w:basedOn w:val="a1"/>
    <w:uiPriority w:val="59"/>
    <w:rsid w:val="00062E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FF743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FF743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99a" TargetMode="Externa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b36" TargetMode="External"/><Relationship Id="rId84" Type="http://schemas.openxmlformats.org/officeDocument/2006/relationships/hyperlink" Target="https://m.edsoo.ru/863d0af2" TargetMode="External"/><Relationship Id="rId138" Type="http://schemas.openxmlformats.org/officeDocument/2006/relationships/hyperlink" Target="https://m.edsoo.ru/863d5b88" TargetMode="External"/><Relationship Id="rId159" Type="http://schemas.openxmlformats.org/officeDocument/2006/relationships/hyperlink" Target="https://m.edsoo.ru/863d7744" TargetMode="External"/><Relationship Id="rId170" Type="http://schemas.openxmlformats.org/officeDocument/2006/relationships/hyperlink" Target="https://m.edsoo.ru/863d8d74" TargetMode="External"/><Relationship Id="rId191" Type="http://schemas.openxmlformats.org/officeDocument/2006/relationships/hyperlink" Target="https://m.edsoo.ru/863dab7e" TargetMode="External"/><Relationship Id="rId205" Type="http://schemas.openxmlformats.org/officeDocument/2006/relationships/hyperlink" Target="https://m.edsoo.ru/863dc352" TargetMode="External"/><Relationship Id="rId226" Type="http://schemas.openxmlformats.org/officeDocument/2006/relationships/hyperlink" Target="https://m.edsoo.ru/863df354" TargetMode="External"/><Relationship Id="rId247" Type="http://schemas.openxmlformats.org/officeDocument/2006/relationships/hyperlink" Target="https://m.edsoo.ru/863e1d70" TargetMode="External"/><Relationship Id="rId107" Type="http://schemas.openxmlformats.org/officeDocument/2006/relationships/hyperlink" Target="https://m.edsoo.ru/863d2c08" TargetMode="External"/><Relationship Id="rId268" Type="http://schemas.openxmlformats.org/officeDocument/2006/relationships/hyperlink" Target="https://m.edsoo.ru/863e41ba" TargetMode="External"/><Relationship Id="rId289" Type="http://schemas.openxmlformats.org/officeDocument/2006/relationships/hyperlink" Target="https://m.edsoo.ru/863e5bf0"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508" TargetMode="External"/><Relationship Id="rId128" Type="http://schemas.openxmlformats.org/officeDocument/2006/relationships/hyperlink" Target="https://m.edsoo.ru/863d5b88" TargetMode="External"/><Relationship Id="rId149" Type="http://schemas.openxmlformats.org/officeDocument/2006/relationships/hyperlink" Target="https://m.edsoo.ru/863d6cc2" TargetMode="External"/><Relationship Id="rId5" Type="http://schemas.openxmlformats.org/officeDocument/2006/relationships/webSettings" Target="webSettings.xml"/><Relationship Id="rId95" Type="http://schemas.openxmlformats.org/officeDocument/2006/relationships/hyperlink" Target="https://m.edsoo.ru/863d1e98" TargetMode="External"/><Relationship Id="rId160" Type="http://schemas.openxmlformats.org/officeDocument/2006/relationships/hyperlink" Target="https://m.edsoo.ru/863d78a2" TargetMode="External"/><Relationship Id="rId181" Type="http://schemas.openxmlformats.org/officeDocument/2006/relationships/hyperlink" Target="https://m.edsoo.ru/863d9d50" TargetMode="External"/><Relationship Id="rId216" Type="http://schemas.openxmlformats.org/officeDocument/2006/relationships/hyperlink" Target="https://m.edsoo.ru/863ddb94" TargetMode="External"/><Relationship Id="rId237" Type="http://schemas.openxmlformats.org/officeDocument/2006/relationships/hyperlink" Target="https://m.edsoo.ru/863e0c36" TargetMode="External"/><Relationship Id="rId258" Type="http://schemas.openxmlformats.org/officeDocument/2006/relationships/hyperlink" Target="https://m.edsoo.ru/863e30d0" TargetMode="External"/><Relationship Id="rId279" Type="http://schemas.openxmlformats.org/officeDocument/2006/relationships/hyperlink" Target="https://m.edsoo.ru/863e50ec"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3de" TargetMode="External"/><Relationship Id="rId118" Type="http://schemas.openxmlformats.org/officeDocument/2006/relationships/hyperlink" Target="https://m.edsoo.ru/863d4fc6" TargetMode="External"/><Relationship Id="rId139" Type="http://schemas.openxmlformats.org/officeDocument/2006/relationships/hyperlink" Target="https://m.edsoo.ru/863d5dae" TargetMode="External"/><Relationship Id="rId290" Type="http://schemas.openxmlformats.org/officeDocument/2006/relationships/hyperlink" Target="https://m.edsoo.ru/863e5d12" TargetMode="External"/><Relationship Id="rId85" Type="http://schemas.openxmlformats.org/officeDocument/2006/relationships/hyperlink" Target="https://m.edsoo.ru/863d0c82" TargetMode="External"/><Relationship Id="rId150" Type="http://schemas.openxmlformats.org/officeDocument/2006/relationships/hyperlink" Target="https://m.edsoo.ru/863d6e2a" TargetMode="External"/><Relationship Id="rId171" Type="http://schemas.openxmlformats.org/officeDocument/2006/relationships/hyperlink" Target="https://m.edsoo.ru/863d8f9a" TargetMode="External"/><Relationship Id="rId192" Type="http://schemas.openxmlformats.org/officeDocument/2006/relationships/hyperlink" Target="https://m.edsoo.ru/863dacd2" TargetMode="External"/><Relationship Id="rId206" Type="http://schemas.openxmlformats.org/officeDocument/2006/relationships/hyperlink" Target="https://m.edsoo.ru/863dc62c" TargetMode="External"/><Relationship Id="rId227" Type="http://schemas.openxmlformats.org/officeDocument/2006/relationships/hyperlink" Target="https://m.edsoo.ru/863df4a8" TargetMode="External"/><Relationship Id="rId248" Type="http://schemas.openxmlformats.org/officeDocument/2006/relationships/hyperlink" Target="https://m.edsoo.ru/863e1e9c" TargetMode="External"/><Relationship Id="rId269" Type="http://schemas.openxmlformats.org/officeDocument/2006/relationships/hyperlink" Target="https://m.edsoo.ru/863e4084"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3cca" TargetMode="External"/><Relationship Id="rId129" Type="http://schemas.openxmlformats.org/officeDocument/2006/relationships/hyperlink" Target="https://m.edsoo.ru/863d5dae" TargetMode="External"/><Relationship Id="rId280" Type="http://schemas.openxmlformats.org/officeDocument/2006/relationships/hyperlink" Target="https://m.edsoo.ru/863e51fa"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2c08" TargetMode="External"/><Relationship Id="rId140" Type="http://schemas.openxmlformats.org/officeDocument/2006/relationships/hyperlink" Target="https://m.edsoo.ru/863d5f20" TargetMode="External"/><Relationship Id="rId161" Type="http://schemas.openxmlformats.org/officeDocument/2006/relationships/hyperlink" Target="https://m.edsoo.ru/863d7c26" TargetMode="External"/><Relationship Id="rId182" Type="http://schemas.openxmlformats.org/officeDocument/2006/relationships/hyperlink" Target="https://m.edsoo.ru/863da070" TargetMode="External"/><Relationship Id="rId217" Type="http://schemas.openxmlformats.org/officeDocument/2006/relationships/hyperlink" Target="https://m.edsoo.ru/863ddd60" TargetMode="External"/><Relationship Id="rId6" Type="http://schemas.openxmlformats.org/officeDocument/2006/relationships/hyperlink" Target="https://m.edsoo.ru/7f413368" TargetMode="External"/><Relationship Id="rId238" Type="http://schemas.openxmlformats.org/officeDocument/2006/relationships/hyperlink" Target="https://m.edsoo.ru/863e10b4" TargetMode="External"/><Relationship Id="rId259" Type="http://schemas.openxmlformats.org/officeDocument/2006/relationships/hyperlink" Target="https://m.edsoo.ru/863e3422" TargetMode="External"/><Relationship Id="rId23" Type="http://schemas.openxmlformats.org/officeDocument/2006/relationships/hyperlink" Target="https://m.edsoo.ru/7f418886" TargetMode="External"/><Relationship Id="rId119" Type="http://schemas.openxmlformats.org/officeDocument/2006/relationships/hyperlink" Target="https://m.edsoo.ru/863d4b02" TargetMode="External"/><Relationship Id="rId270" Type="http://schemas.openxmlformats.org/officeDocument/2006/relationships/hyperlink" Target="https://m.edsoo.ru/863e4516"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de0" TargetMode="External"/><Relationship Id="rId130" Type="http://schemas.openxmlformats.org/officeDocument/2006/relationships/hyperlink" Target="https://m.edsoo.ru/863d5f20" TargetMode="External"/><Relationship Id="rId151" Type="http://schemas.openxmlformats.org/officeDocument/2006/relationships/hyperlink" Target="https://m.edsoo.ru/863d6f88" TargetMode="External"/><Relationship Id="rId172" Type="http://schemas.openxmlformats.org/officeDocument/2006/relationships/hyperlink" Target="https://m.edsoo.ru/863d9260" TargetMode="External"/><Relationship Id="rId193" Type="http://schemas.openxmlformats.org/officeDocument/2006/relationships/hyperlink" Target="https://m.edsoo.ru/863dae44" TargetMode="External"/><Relationship Id="rId207" Type="http://schemas.openxmlformats.org/officeDocument/2006/relationships/hyperlink" Target="https://m.edsoo.ru/863dc8a2" TargetMode="External"/><Relationship Id="rId228" Type="http://schemas.openxmlformats.org/officeDocument/2006/relationships/hyperlink" Target="https://m.edsoo.ru/863df606" TargetMode="External"/><Relationship Id="rId249" Type="http://schemas.openxmlformats.org/officeDocument/2006/relationships/hyperlink" Target="https://m.edsoo.ru/863e20d6" TargetMode="External"/><Relationship Id="rId13" Type="http://schemas.openxmlformats.org/officeDocument/2006/relationships/hyperlink" Target="https://m.edsoo.ru/7f4148d0" TargetMode="External"/><Relationship Id="rId109" Type="http://schemas.openxmlformats.org/officeDocument/2006/relationships/hyperlink" Target="https://m.edsoo.ru/863d2fb4" TargetMode="External"/><Relationship Id="rId260" Type="http://schemas.openxmlformats.org/officeDocument/2006/relationships/hyperlink" Target="https://m.edsoo.ru/863e3666" TargetMode="External"/><Relationship Id="rId281" Type="http://schemas.openxmlformats.org/officeDocument/2006/relationships/hyperlink" Target="https://m.edsoo.ru/863e5416" TargetMode="External"/><Relationship Id="rId34" Type="http://schemas.openxmlformats.org/officeDocument/2006/relationships/hyperlink" Target="https://m.edsoo.ru/7f418886" TargetMode="External"/><Relationship Id="rId55" Type="http://schemas.openxmlformats.org/officeDocument/2006/relationships/hyperlink" Target="https://m.edsoo.ru/863cca60" TargetMode="External"/><Relationship Id="rId76" Type="http://schemas.openxmlformats.org/officeDocument/2006/relationships/hyperlink" Target="https://m.edsoo.ru/863cf684" TargetMode="External"/><Relationship Id="rId97" Type="http://schemas.openxmlformats.org/officeDocument/2006/relationships/hyperlink" Target="https://m.edsoo.ru/863d3842" TargetMode="External"/><Relationship Id="rId120" Type="http://schemas.openxmlformats.org/officeDocument/2006/relationships/hyperlink" Target="https://m.edsoo.ru/863d4e5e" TargetMode="External"/><Relationship Id="rId141" Type="http://schemas.openxmlformats.org/officeDocument/2006/relationships/hyperlink" Target="https://m.edsoo.ru/863d607e" TargetMode="External"/><Relationship Id="rId7" Type="http://schemas.openxmlformats.org/officeDocument/2006/relationships/hyperlink" Target="https://m.edsoo.ru/7f413368" TargetMode="External"/><Relationship Id="rId71" Type="http://schemas.openxmlformats.org/officeDocument/2006/relationships/hyperlink" Target="https://m.edsoo.ru/863cec3e" TargetMode="External"/><Relationship Id="rId92" Type="http://schemas.openxmlformats.org/officeDocument/2006/relationships/hyperlink" Target="https://m.edsoo.ru/863d197a" TargetMode="External"/><Relationship Id="rId162" Type="http://schemas.openxmlformats.org/officeDocument/2006/relationships/hyperlink" Target="https://m.edsoo.ru/863d7d98" TargetMode="External"/><Relationship Id="rId183" Type="http://schemas.openxmlformats.org/officeDocument/2006/relationships/hyperlink" Target="https://m.edsoo.ru/863d9efe" TargetMode="External"/><Relationship Id="rId213" Type="http://schemas.openxmlformats.org/officeDocument/2006/relationships/hyperlink" Target="https://m.edsoo.ru/863dd4e6" TargetMode="External"/><Relationship Id="rId218" Type="http://schemas.openxmlformats.org/officeDocument/2006/relationships/hyperlink" Target="https://m.edsoo.ru/863de058" TargetMode="External"/><Relationship Id="rId234" Type="http://schemas.openxmlformats.org/officeDocument/2006/relationships/hyperlink" Target="https://m.edsoo.ru/863e0682" TargetMode="External"/><Relationship Id="rId239" Type="http://schemas.openxmlformats.org/officeDocument/2006/relationships/hyperlink" Target="https://m.edsoo.ru/863e0d9e" TargetMode="External"/><Relationship Id="rId2" Type="http://schemas.openxmlformats.org/officeDocument/2006/relationships/numbering" Target="numbering.xml"/><Relationship Id="rId29" Type="http://schemas.openxmlformats.org/officeDocument/2006/relationships/hyperlink" Target="https://m.edsoo.ru/7f418886" TargetMode="External"/><Relationship Id="rId250" Type="http://schemas.openxmlformats.org/officeDocument/2006/relationships/hyperlink" Target="https://m.edsoo.ru/863e220c" TargetMode="External"/><Relationship Id="rId255" Type="http://schemas.openxmlformats.org/officeDocument/2006/relationships/hyperlink" Target="https://m.edsoo.ru/863e2f9a" TargetMode="External"/><Relationship Id="rId271" Type="http://schemas.openxmlformats.org/officeDocument/2006/relationships/hyperlink" Target="https://m.edsoo.ru/863e4746" TargetMode="External"/><Relationship Id="rId276" Type="http://schemas.openxmlformats.org/officeDocument/2006/relationships/hyperlink" Target="https://m.edsoo.ru/863e4da4" TargetMode="External"/><Relationship Id="rId292" Type="http://schemas.openxmlformats.org/officeDocument/2006/relationships/hyperlink" Target="https://m.edsoo.ru/863e600a" TargetMode="Externa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0fde" TargetMode="External"/><Relationship Id="rId110" Type="http://schemas.openxmlformats.org/officeDocument/2006/relationships/hyperlink" Target="https://m.edsoo.ru/863d3842" TargetMode="External"/><Relationship Id="rId115" Type="http://schemas.openxmlformats.org/officeDocument/2006/relationships/hyperlink" Target="https://m.edsoo.ru/863d46a2" TargetMode="External"/><Relationship Id="rId131" Type="http://schemas.openxmlformats.org/officeDocument/2006/relationships/hyperlink" Target="https://m.edsoo.ru/863d607e" TargetMode="External"/><Relationship Id="rId136" Type="http://schemas.openxmlformats.org/officeDocument/2006/relationships/hyperlink" Target="https://m.edsoo.ru/863d607e"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65e" TargetMode="External"/><Relationship Id="rId82" Type="http://schemas.openxmlformats.org/officeDocument/2006/relationships/hyperlink" Target="https://m.edsoo.ru/863d0340"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6be" TargetMode="External"/><Relationship Id="rId203" Type="http://schemas.openxmlformats.org/officeDocument/2006/relationships/hyperlink" Target="https://m.edsoo.ru/863dbef2" TargetMode="External"/><Relationship Id="rId208" Type="http://schemas.openxmlformats.org/officeDocument/2006/relationships/hyperlink" Target="https://m.edsoo.ru/863dca3c" TargetMode="External"/><Relationship Id="rId229" Type="http://schemas.openxmlformats.org/officeDocument/2006/relationships/hyperlink" Target="https://m.edsoo.ru/863dfae8" TargetMode="External"/><Relationship Id="rId19" Type="http://schemas.openxmlformats.org/officeDocument/2006/relationships/hyperlink" Target="https://m.edsoo.ru/7f416720" TargetMode="External"/><Relationship Id="rId224" Type="http://schemas.openxmlformats.org/officeDocument/2006/relationships/hyperlink" Target="https://m.edsoo.ru/863df188" TargetMode="External"/><Relationship Id="rId240" Type="http://schemas.openxmlformats.org/officeDocument/2006/relationships/hyperlink" Target="https://m.edsoo.ru/863e1398" TargetMode="External"/><Relationship Id="rId245" Type="http://schemas.openxmlformats.org/officeDocument/2006/relationships/hyperlink" Target="https://m.edsoo.ru/863e182a" TargetMode="External"/><Relationship Id="rId261" Type="http://schemas.openxmlformats.org/officeDocument/2006/relationships/hyperlink" Target="https://m.edsoo.ru/863e3792"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7e2" TargetMode="External"/><Relationship Id="rId100" Type="http://schemas.openxmlformats.org/officeDocument/2006/relationships/hyperlink" Target="https://m.edsoo.ru/863d3b4e" TargetMode="External"/><Relationship Id="rId105" Type="http://schemas.openxmlformats.org/officeDocument/2006/relationships/hyperlink" Target="https://m.edsoo.ru/863d21c2" TargetMode="External"/><Relationship Id="rId126" Type="http://schemas.openxmlformats.org/officeDocument/2006/relationships/hyperlink" Target="https://m.edsoo.ru/863d5868" TargetMode="External"/><Relationship Id="rId147" Type="http://schemas.openxmlformats.org/officeDocument/2006/relationships/hyperlink" Target="https://m.edsoo.ru/863d695c" TargetMode="External"/><Relationship Id="rId168" Type="http://schemas.openxmlformats.org/officeDocument/2006/relationships/hyperlink" Target="https://m.edsoo.ru/863d8856"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1c90" TargetMode="External"/><Relationship Id="rId98" Type="http://schemas.openxmlformats.org/officeDocument/2006/relationships/hyperlink" Target="https://m.edsoo.ru/863d3842" TargetMode="External"/><Relationship Id="rId121" Type="http://schemas.openxmlformats.org/officeDocument/2006/relationships/hyperlink" Target="https://m.edsoo.ru/863d4fc6" TargetMode="External"/><Relationship Id="rId142" Type="http://schemas.openxmlformats.org/officeDocument/2006/relationships/hyperlink" Target="https://m.edsoo.ru/863d61e6" TargetMode="External"/><Relationship Id="rId163" Type="http://schemas.openxmlformats.org/officeDocument/2006/relationships/hyperlink" Target="https://m.edsoo.ru/863d7f1e" TargetMode="External"/><Relationship Id="rId184" Type="http://schemas.openxmlformats.org/officeDocument/2006/relationships/hyperlink" Target="https://m.edsoo.ru/863d9efe" TargetMode="External"/><Relationship Id="rId189" Type="http://schemas.openxmlformats.org/officeDocument/2006/relationships/hyperlink" Target="https://m.edsoo.ru/863da89a" TargetMode="External"/><Relationship Id="rId219" Type="http://schemas.openxmlformats.org/officeDocument/2006/relationships/hyperlink" Target="https://m.edsoo.ru/863de1ca" TargetMode="External"/><Relationship Id="rId3" Type="http://schemas.openxmlformats.org/officeDocument/2006/relationships/styles" Target="styles.xml"/><Relationship Id="rId214" Type="http://schemas.openxmlformats.org/officeDocument/2006/relationships/hyperlink" Target="https://m.edsoo.ru/863dd8ba" TargetMode="External"/><Relationship Id="rId230" Type="http://schemas.openxmlformats.org/officeDocument/2006/relationships/hyperlink" Target="https://m.edsoo.ru/863dfdb8" TargetMode="External"/><Relationship Id="rId235" Type="http://schemas.openxmlformats.org/officeDocument/2006/relationships/hyperlink" Target="https://m.edsoo.ru/863e0682" TargetMode="External"/><Relationship Id="rId251" Type="http://schemas.openxmlformats.org/officeDocument/2006/relationships/hyperlink" Target="https://m.edsoo.ru/863e231a"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116" Type="http://schemas.openxmlformats.org/officeDocument/2006/relationships/hyperlink" Target="https://m.edsoo.ru/863d4832" TargetMode="External"/><Relationship Id="rId137" Type="http://schemas.openxmlformats.org/officeDocument/2006/relationships/hyperlink" Target="https://m.edsoo.ru/863d61e6" TargetMode="External"/><Relationship Id="rId158" Type="http://schemas.openxmlformats.org/officeDocument/2006/relationships/hyperlink" Target="https://m.edsoo.ru/863d7460" TargetMode="External"/><Relationship Id="rId272" Type="http://schemas.openxmlformats.org/officeDocument/2006/relationships/hyperlink" Target="https://m.edsoo.ru/863e485e" TargetMode="External"/><Relationship Id="rId293" Type="http://schemas.openxmlformats.org/officeDocument/2006/relationships/hyperlink" Target="https://myschool.edu.ru/"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64c" TargetMode="External"/><Relationship Id="rId88" Type="http://schemas.openxmlformats.org/officeDocument/2006/relationships/hyperlink" Target="https://m.edsoo.ru/863d115a" TargetMode="External"/><Relationship Id="rId111" Type="http://schemas.openxmlformats.org/officeDocument/2006/relationships/hyperlink" Target="https://m.edsoo.ru/863d39c8" TargetMode="External"/><Relationship Id="rId132" Type="http://schemas.openxmlformats.org/officeDocument/2006/relationships/hyperlink" Target="https://m.edsoo.ru/863d61e6"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79" Type="http://schemas.openxmlformats.org/officeDocument/2006/relationships/hyperlink" Target="https://m.edsoo.ru/863d9a30"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190" Type="http://schemas.openxmlformats.org/officeDocument/2006/relationships/hyperlink" Target="https://m.edsoo.ru/863da89a" TargetMode="External"/><Relationship Id="rId204" Type="http://schemas.openxmlformats.org/officeDocument/2006/relationships/hyperlink" Target="https://m.edsoo.ru/863dc1ea" TargetMode="External"/><Relationship Id="rId220" Type="http://schemas.openxmlformats.org/officeDocument/2006/relationships/hyperlink" Target="https://m.edsoo.ru/863de6c0"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942"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106" Type="http://schemas.openxmlformats.org/officeDocument/2006/relationships/hyperlink" Target="https://m.edsoo.ru/863d2320" TargetMode="External"/><Relationship Id="rId127" Type="http://schemas.openxmlformats.org/officeDocument/2006/relationships/hyperlink" Target="https://m.edsoo.ru/863d5a02" TargetMode="External"/><Relationship Id="rId262" Type="http://schemas.openxmlformats.org/officeDocument/2006/relationships/hyperlink" Target="https://m.edsoo.ru/863e38a0" TargetMode="External"/><Relationship Id="rId283" Type="http://schemas.openxmlformats.org/officeDocument/2006/relationships/hyperlink" Target="https://m.edsoo.ru/863e553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78" Type="http://schemas.openxmlformats.org/officeDocument/2006/relationships/hyperlink" Target="https://m.edsoo.ru/863cfb20" TargetMode="External"/><Relationship Id="rId94" Type="http://schemas.openxmlformats.org/officeDocument/2006/relationships/hyperlink" Target="https://m.edsoo.ru/863d28ca" TargetMode="External"/><Relationship Id="rId99" Type="http://schemas.openxmlformats.org/officeDocument/2006/relationships/hyperlink" Target="https://m.edsoo.ru/863d3b4e" TargetMode="External"/><Relationship Id="rId101" Type="http://schemas.openxmlformats.org/officeDocument/2006/relationships/hyperlink" Target="https://m.edsoo.ru/863d2550" TargetMode="External"/><Relationship Id="rId122" Type="http://schemas.openxmlformats.org/officeDocument/2006/relationships/hyperlink" Target="https://m.edsoo.ru/863d512e" TargetMode="External"/><Relationship Id="rId143" Type="http://schemas.openxmlformats.org/officeDocument/2006/relationships/hyperlink" Target="https://m.edsoo.ru/863d634e" TargetMode="External"/><Relationship Id="rId148" Type="http://schemas.openxmlformats.org/officeDocument/2006/relationships/hyperlink" Target="https://m.edsoo.ru/863d695c" TargetMode="External"/><Relationship Id="rId164" Type="http://schemas.openxmlformats.org/officeDocument/2006/relationships/hyperlink" Target="https://m.edsoo.ru/863d809a" TargetMode="External"/><Relationship Id="rId169" Type="http://schemas.openxmlformats.org/officeDocument/2006/relationships/hyperlink" Target="https://m.edsoo.ru/863d89d2" TargetMode="External"/><Relationship Id="rId185" Type="http://schemas.openxmlformats.org/officeDocument/2006/relationships/hyperlink" Target="https://m.edsoo.ru/863da3c2"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80" Type="http://schemas.openxmlformats.org/officeDocument/2006/relationships/hyperlink" Target="https://m.edsoo.ru/863d9ba2" TargetMode="External"/><Relationship Id="rId210" Type="http://schemas.openxmlformats.org/officeDocument/2006/relationships/hyperlink" Target="https://m.edsoo.ru/863dccda" TargetMode="External"/><Relationship Id="rId215" Type="http://schemas.openxmlformats.org/officeDocument/2006/relationships/hyperlink" Target="https://m.edsoo.ru/863dda2c" TargetMode="External"/><Relationship Id="rId236" Type="http://schemas.openxmlformats.org/officeDocument/2006/relationships/hyperlink" Target="https://m.edsoo.ru/863e098e" TargetMode="External"/><Relationship Id="rId257" Type="http://schemas.openxmlformats.org/officeDocument/2006/relationships/hyperlink" Target="https://m.edsoo.ru/863e30d0" TargetMode="External"/><Relationship Id="rId278" Type="http://schemas.openxmlformats.org/officeDocument/2006/relationships/hyperlink" Target="https://m.edsoo.ru/863e4fd4" TargetMode="External"/><Relationship Id="rId26" Type="http://schemas.openxmlformats.org/officeDocument/2006/relationships/hyperlink" Target="https://m.edsoo.ru/7f418886" TargetMode="External"/><Relationship Id="rId231" Type="http://schemas.openxmlformats.org/officeDocument/2006/relationships/hyperlink" Target="https://m.edsoo.ru/863dfc6e" TargetMode="External"/><Relationship Id="rId252" Type="http://schemas.openxmlformats.org/officeDocument/2006/relationships/hyperlink" Target="https://m.edsoo.ru/863e25fe" TargetMode="External"/><Relationship Id="rId273" Type="http://schemas.openxmlformats.org/officeDocument/2006/relationships/hyperlink" Target="https://m.edsoo.ru/863e4ec6" TargetMode="External"/><Relationship Id="rId294" Type="http://schemas.openxmlformats.org/officeDocument/2006/relationships/fontTable" Target="fontTable.xm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2ae" TargetMode="External"/><Relationship Id="rId112" Type="http://schemas.openxmlformats.org/officeDocument/2006/relationships/hyperlink" Target="https://m.edsoo.ru/863d34d2" TargetMode="External"/><Relationship Id="rId133" Type="http://schemas.openxmlformats.org/officeDocument/2006/relationships/hyperlink" Target="https://m.edsoo.ru/863d5b88" TargetMode="External"/><Relationship Id="rId154" Type="http://schemas.openxmlformats.org/officeDocument/2006/relationships/hyperlink" Target="https://m.edsoo.ru/863d70e6" TargetMode="External"/><Relationship Id="rId175" Type="http://schemas.openxmlformats.org/officeDocument/2006/relationships/hyperlink" Target="https://m.edsoo.ru/863d9526" TargetMode="External"/><Relationship Id="rId196" Type="http://schemas.openxmlformats.org/officeDocument/2006/relationships/hyperlink" Target="https://m.edsoo.ru/863db16e" TargetMode="External"/><Relationship Id="rId200" Type="http://schemas.openxmlformats.org/officeDocument/2006/relationships/hyperlink" Target="https://m.edsoo.ru/863dba1a" TargetMode="External"/><Relationship Id="rId16" Type="http://schemas.openxmlformats.org/officeDocument/2006/relationships/hyperlink" Target="https://m.edsoo.ru/7f4148d0" TargetMode="External"/><Relationship Id="rId221" Type="http://schemas.openxmlformats.org/officeDocument/2006/relationships/hyperlink" Target="https://m.edsoo.ru/863de846" TargetMode="External"/><Relationship Id="rId242" Type="http://schemas.openxmlformats.org/officeDocument/2006/relationships/hyperlink" Target="https://m.edsoo.ru/863e15f0" TargetMode="External"/><Relationship Id="rId263" Type="http://schemas.openxmlformats.org/officeDocument/2006/relationships/hyperlink" Target="https://m.edsoo.ru/863e39ae" TargetMode="External"/><Relationship Id="rId284" Type="http://schemas.openxmlformats.org/officeDocument/2006/relationships/hyperlink" Target="https://m.edsoo.ru/863e5646"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d3c" TargetMode="External"/><Relationship Id="rId102" Type="http://schemas.openxmlformats.org/officeDocument/2006/relationships/hyperlink" Target="https://m.edsoo.ru/863d1b00" TargetMode="External"/><Relationship Id="rId123" Type="http://schemas.openxmlformats.org/officeDocument/2006/relationships/hyperlink" Target="https://m.edsoo.ru/863d5282" TargetMode="External"/><Relationship Id="rId144" Type="http://schemas.openxmlformats.org/officeDocument/2006/relationships/hyperlink" Target="https://m.edsoo.ru/863d651a" TargetMode="External"/><Relationship Id="rId90" Type="http://schemas.openxmlformats.org/officeDocument/2006/relationships/hyperlink" Target="https://m.edsoo.ru/863d3cca" TargetMode="External"/><Relationship Id="rId165" Type="http://schemas.openxmlformats.org/officeDocument/2006/relationships/hyperlink" Target="https://m.edsoo.ru/863d82ca" TargetMode="External"/><Relationship Id="rId186" Type="http://schemas.openxmlformats.org/officeDocument/2006/relationships/hyperlink" Target="https://m.edsoo.ru/863da53e" TargetMode="External"/><Relationship Id="rId211" Type="http://schemas.openxmlformats.org/officeDocument/2006/relationships/hyperlink" Target="https://m.edsoo.ru/863dce9c" TargetMode="External"/><Relationship Id="rId232" Type="http://schemas.openxmlformats.org/officeDocument/2006/relationships/hyperlink" Target="https://m.edsoo.ru/863dff0c" TargetMode="External"/><Relationship Id="rId253" Type="http://schemas.openxmlformats.org/officeDocument/2006/relationships/hyperlink" Target="https://m.edsoo.ru/863e2aae" TargetMode="External"/><Relationship Id="rId274" Type="http://schemas.openxmlformats.org/officeDocument/2006/relationships/hyperlink" Target="https://m.edsoo.ru/863e4c50" TargetMode="External"/><Relationship Id="rId295" Type="http://schemas.openxmlformats.org/officeDocument/2006/relationships/theme" Target="theme/theme1.xm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314" TargetMode="External"/><Relationship Id="rId134" Type="http://schemas.openxmlformats.org/officeDocument/2006/relationships/hyperlink" Target="https://m.edsoo.ru/863d5dae" TargetMode="External"/><Relationship Id="rId80" Type="http://schemas.openxmlformats.org/officeDocument/2006/relationships/hyperlink" Target="https://m.edsoo.ru/863cfeea" TargetMode="External"/><Relationship Id="rId155" Type="http://schemas.openxmlformats.org/officeDocument/2006/relationships/hyperlink" Target="https://m.edsoo.ru/863d70e6" TargetMode="External"/><Relationship Id="rId176" Type="http://schemas.openxmlformats.org/officeDocument/2006/relationships/hyperlink" Target="https://m.edsoo.ru/863d974c" TargetMode="External"/><Relationship Id="rId197" Type="http://schemas.openxmlformats.org/officeDocument/2006/relationships/hyperlink" Target="https://m.edsoo.ru/863db2ea" TargetMode="External"/><Relationship Id="rId201" Type="http://schemas.openxmlformats.org/officeDocument/2006/relationships/hyperlink" Target="https://m.edsoo.ru/863dbb78" TargetMode="External"/><Relationship Id="rId222" Type="http://schemas.openxmlformats.org/officeDocument/2006/relationships/hyperlink" Target="https://m.edsoo.ru/863de9a4" TargetMode="External"/><Relationship Id="rId243" Type="http://schemas.openxmlformats.org/officeDocument/2006/relationships/hyperlink" Target="https://m.edsoo.ru/863e1712" TargetMode="External"/><Relationship Id="rId264" Type="http://schemas.openxmlformats.org/officeDocument/2006/relationships/hyperlink" Target="https://m.edsoo.ru/863e3d14" TargetMode="External"/><Relationship Id="rId285" Type="http://schemas.openxmlformats.org/officeDocument/2006/relationships/hyperlink" Target="https://m.edsoo.ru/863e5768"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5a2" TargetMode="External"/><Relationship Id="rId70" Type="http://schemas.openxmlformats.org/officeDocument/2006/relationships/hyperlink" Target="https://m.edsoo.ru/863cea68" TargetMode="External"/><Relationship Id="rId91" Type="http://schemas.openxmlformats.org/officeDocument/2006/relationships/hyperlink" Target="https://m.edsoo.ru/863d1402" TargetMode="External"/><Relationship Id="rId145" Type="http://schemas.openxmlformats.org/officeDocument/2006/relationships/hyperlink" Target="https://m.edsoo.ru/863d668c" TargetMode="External"/><Relationship Id="rId166" Type="http://schemas.openxmlformats.org/officeDocument/2006/relationships/hyperlink" Target="https://m.edsoo.ru/863d84fa" TargetMode="External"/><Relationship Id="rId187" Type="http://schemas.openxmlformats.org/officeDocument/2006/relationships/hyperlink" Target="https://m.edsoo.ru/863da6a6" TargetMode="External"/><Relationship Id="rId1" Type="http://schemas.openxmlformats.org/officeDocument/2006/relationships/customXml" Target="../customXml/item1.xml"/><Relationship Id="rId212" Type="http://schemas.openxmlformats.org/officeDocument/2006/relationships/hyperlink" Target="https://m.edsoo.ru/863dd374" TargetMode="External"/><Relationship Id="rId233" Type="http://schemas.openxmlformats.org/officeDocument/2006/relationships/hyperlink" Target="https://m.edsoo.ru/863e00ba" TargetMode="External"/><Relationship Id="rId254" Type="http://schemas.openxmlformats.org/officeDocument/2006/relationships/hyperlink" Target="https://m.edsoo.ru/863e2e64"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49a" TargetMode="External"/><Relationship Id="rId275" Type="http://schemas.openxmlformats.org/officeDocument/2006/relationships/hyperlink" Target="https://m.edsoo.ru/863e4ec6" TargetMode="External"/><Relationship Id="rId296" Type="http://schemas.microsoft.com/office/2007/relationships/stylesWithEffects" Target="stylesWithEffects.xm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5f20"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cc2" TargetMode="External"/><Relationship Id="rId223" Type="http://schemas.openxmlformats.org/officeDocument/2006/relationships/hyperlink" Target="https://m.edsoo.ru/863dec7e" TargetMode="External"/><Relationship Id="rId244" Type="http://schemas.openxmlformats.org/officeDocument/2006/relationships/hyperlink" Target="https://m.edsoo.ru/863e171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88a" TargetMode="External"/><Relationship Id="rId50" Type="http://schemas.openxmlformats.org/officeDocument/2006/relationships/hyperlink" Target="https://m.edsoo.ru/7f41aa8c" TargetMode="External"/><Relationship Id="rId104" Type="http://schemas.openxmlformats.org/officeDocument/2006/relationships/hyperlink" Target="https://m.edsoo.ru/863d2028" TargetMode="External"/><Relationship Id="rId125" Type="http://schemas.openxmlformats.org/officeDocument/2006/relationships/hyperlink" Target="https://m.edsoo.ru/863d5714" TargetMode="External"/><Relationship Id="rId146" Type="http://schemas.openxmlformats.org/officeDocument/2006/relationships/hyperlink" Target="https://m.edsoo.ru/863d67ea" TargetMode="External"/><Relationship Id="rId167" Type="http://schemas.openxmlformats.org/officeDocument/2006/relationships/hyperlink" Target="https://m.edsoo.ru/863d86c6" TargetMode="External"/><Relationship Id="rId188" Type="http://schemas.openxmlformats.org/officeDocument/2006/relationships/hyperlink" Target="https://m.edsoo.ru/863da8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21583-E3D1-4C63-B5EF-ABE1D1AFF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92</Pages>
  <Words>19066</Words>
  <Characters>108677</Characters>
  <Application>Microsoft Office Word</Application>
  <DocSecurity>0</DocSecurity>
  <Lines>905</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15</cp:revision>
  <dcterms:created xsi:type="dcterms:W3CDTF">2023-08-15T09:40:00Z</dcterms:created>
  <dcterms:modified xsi:type="dcterms:W3CDTF">2024-10-24T18:45:00Z</dcterms:modified>
</cp:coreProperties>
</file>